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2EC3" w14:textId="38EE1BBE" w:rsidR="00764A56" w:rsidRPr="00811127" w:rsidRDefault="00764A56" w:rsidP="00764A56">
      <w:pPr>
        <w:spacing w:after="0" w:line="240" w:lineRule="auto"/>
        <w:jc w:val="right"/>
        <w:rPr>
          <w:b/>
          <w:bCs/>
        </w:rPr>
      </w:pPr>
      <w:r w:rsidRPr="00811127">
        <w:rPr>
          <w:b/>
          <w:bCs/>
        </w:rPr>
        <w:t xml:space="preserve">Anexa </w:t>
      </w:r>
      <w:r w:rsidR="00A47AA8">
        <w:rPr>
          <w:b/>
          <w:bCs/>
        </w:rPr>
        <w:t>3</w:t>
      </w:r>
      <w:r w:rsidRPr="00811127">
        <w:rPr>
          <w:b/>
          <w:bCs/>
        </w:rPr>
        <w:t xml:space="preserve"> la Hotărârea </w:t>
      </w:r>
      <w:r w:rsidR="00BE376C">
        <w:rPr>
          <w:b/>
          <w:bCs/>
        </w:rPr>
        <w:t>Senatului</w:t>
      </w:r>
      <w:r w:rsidRPr="00811127">
        <w:rPr>
          <w:b/>
          <w:bCs/>
        </w:rPr>
        <w:t xml:space="preserve"> nr. </w:t>
      </w:r>
      <w:r w:rsidR="00BE376C">
        <w:rPr>
          <w:b/>
          <w:bCs/>
        </w:rPr>
        <w:t>145</w:t>
      </w:r>
      <w:r w:rsidRPr="00811127">
        <w:rPr>
          <w:b/>
          <w:bCs/>
        </w:rPr>
        <w:t xml:space="preserve"> din </w:t>
      </w:r>
      <w:r w:rsidR="00BE376C">
        <w:rPr>
          <w:b/>
          <w:bCs/>
        </w:rPr>
        <w:t>29</w:t>
      </w:r>
      <w:r w:rsidRPr="00811127">
        <w:rPr>
          <w:b/>
          <w:bCs/>
        </w:rPr>
        <w:t xml:space="preserve"> aprilie 2025</w:t>
      </w:r>
    </w:p>
    <w:p w14:paraId="252EAE4E" w14:textId="70B8490C" w:rsidR="00764A56" w:rsidRPr="00811127" w:rsidRDefault="00764A56" w:rsidP="00764A56">
      <w:pPr>
        <w:spacing w:after="0" w:line="240" w:lineRule="auto"/>
        <w:jc w:val="right"/>
        <w:rPr>
          <w:b/>
          <w:bCs/>
        </w:rPr>
      </w:pPr>
      <w:r w:rsidRPr="00811127">
        <w:rPr>
          <w:b/>
          <w:bCs/>
        </w:rPr>
        <w:t xml:space="preserve">Președintele </w:t>
      </w:r>
      <w:r w:rsidR="00BE376C">
        <w:rPr>
          <w:b/>
          <w:bCs/>
        </w:rPr>
        <w:t>Senatului UDJG,</w:t>
      </w:r>
    </w:p>
    <w:p w14:paraId="0AE1BA69" w14:textId="062AA028" w:rsidR="00764A56" w:rsidRPr="00811127" w:rsidRDefault="00BE376C" w:rsidP="00764A56">
      <w:pPr>
        <w:spacing w:after="0" w:line="240" w:lineRule="auto"/>
        <w:jc w:val="right"/>
        <w:rPr>
          <w:b/>
          <w:bCs/>
        </w:rPr>
      </w:pPr>
      <w:r>
        <w:rPr>
          <w:b/>
          <w:bCs/>
        </w:rPr>
        <w:t>C</w:t>
      </w:r>
      <w:r w:rsidR="00764A56" w:rsidRPr="00811127">
        <w:rPr>
          <w:b/>
          <w:bCs/>
        </w:rPr>
        <w:t>o</w:t>
      </w:r>
      <w:r>
        <w:rPr>
          <w:b/>
          <w:bCs/>
        </w:rPr>
        <w:t>n</w:t>
      </w:r>
      <w:r w:rsidR="00764A56" w:rsidRPr="00811127">
        <w:rPr>
          <w:b/>
          <w:bCs/>
        </w:rPr>
        <w:t xml:space="preserve">f. univ. dr. </w:t>
      </w:r>
      <w:r>
        <w:rPr>
          <w:b/>
          <w:bCs/>
        </w:rPr>
        <w:t>Alexandru NECHIFOR</w:t>
      </w:r>
    </w:p>
    <w:p w14:paraId="3DB604A1" w14:textId="77777777" w:rsidR="00317427" w:rsidRPr="000F33AF" w:rsidRDefault="00317427" w:rsidP="00CE5C6B">
      <w:pPr>
        <w:suppressAutoHyphens/>
        <w:spacing w:after="0" w:line="240" w:lineRule="auto"/>
        <w:rPr>
          <w:rFonts w:ascii="Arial Narrow" w:eastAsia="Calibri" w:hAnsi="Arial Narrow"/>
          <w:bCs/>
          <w:noProof w:val="0"/>
          <w:kern w:val="0"/>
          <w:szCs w:val="24"/>
          <w:lang w:eastAsia="ar-SA"/>
        </w:rPr>
      </w:pPr>
    </w:p>
    <w:p w14:paraId="0ADC7BAB" w14:textId="77777777" w:rsidR="00317427" w:rsidRPr="000F33AF" w:rsidRDefault="00317427" w:rsidP="00CE5C6B">
      <w:pPr>
        <w:suppressAutoHyphens/>
        <w:spacing w:after="0" w:line="240" w:lineRule="auto"/>
        <w:rPr>
          <w:rFonts w:ascii="Arial Narrow" w:eastAsia="Calibri" w:hAnsi="Arial Narrow"/>
          <w:bCs/>
          <w:noProof w:val="0"/>
          <w:kern w:val="0"/>
          <w:szCs w:val="24"/>
          <w:lang w:eastAsia="ar-SA"/>
        </w:rPr>
      </w:pPr>
    </w:p>
    <w:p w14:paraId="4781072B" w14:textId="77777777" w:rsidR="00317427" w:rsidRPr="000F33AF" w:rsidRDefault="00317427" w:rsidP="00CE5C6B">
      <w:pPr>
        <w:suppressAutoHyphens/>
        <w:spacing w:after="0" w:line="240" w:lineRule="auto"/>
        <w:rPr>
          <w:rFonts w:ascii="Arial Narrow" w:eastAsia="Calibri" w:hAnsi="Arial Narrow"/>
          <w:bCs/>
          <w:noProof w:val="0"/>
          <w:kern w:val="0"/>
          <w:szCs w:val="24"/>
          <w:lang w:eastAsia="ar-SA"/>
        </w:rPr>
      </w:pPr>
    </w:p>
    <w:p w14:paraId="3BFCD15E" w14:textId="77777777" w:rsidR="00317427" w:rsidRPr="000F33AF" w:rsidRDefault="00317427" w:rsidP="00CE5C6B">
      <w:pPr>
        <w:suppressAutoHyphens/>
        <w:spacing w:after="0" w:line="240" w:lineRule="auto"/>
        <w:jc w:val="both"/>
        <w:rPr>
          <w:rFonts w:ascii="Arial Narrow" w:eastAsia="Calibri" w:hAnsi="Arial Narrow"/>
          <w:noProof w:val="0"/>
          <w:kern w:val="0"/>
          <w:szCs w:val="24"/>
          <w:lang w:eastAsia="ar-SA"/>
        </w:rPr>
      </w:pPr>
    </w:p>
    <w:p w14:paraId="6CF8C755" w14:textId="77777777" w:rsidR="00317427" w:rsidRPr="000F33AF" w:rsidRDefault="00317427" w:rsidP="00CE5C6B">
      <w:pPr>
        <w:suppressAutoHyphens/>
        <w:spacing w:after="0" w:line="240" w:lineRule="auto"/>
        <w:jc w:val="both"/>
        <w:rPr>
          <w:rFonts w:ascii="Arial Narrow" w:eastAsia="Calibri" w:hAnsi="Arial Narrow"/>
          <w:noProof w:val="0"/>
          <w:kern w:val="0"/>
          <w:szCs w:val="24"/>
          <w:lang w:eastAsia="ar-SA"/>
        </w:rPr>
      </w:pPr>
    </w:p>
    <w:p w14:paraId="013DCC81" w14:textId="77777777" w:rsidR="00317427" w:rsidRPr="000F33AF" w:rsidRDefault="00317427" w:rsidP="00CE5C6B">
      <w:pPr>
        <w:suppressAutoHyphens/>
        <w:spacing w:after="0" w:line="240" w:lineRule="auto"/>
        <w:jc w:val="both"/>
        <w:rPr>
          <w:rFonts w:ascii="Arial Narrow" w:eastAsia="Calibri" w:hAnsi="Arial Narrow"/>
          <w:noProof w:val="0"/>
          <w:kern w:val="0"/>
          <w:szCs w:val="24"/>
          <w:lang w:eastAsia="ar-SA"/>
        </w:rPr>
      </w:pPr>
    </w:p>
    <w:p w14:paraId="14717A8B" w14:textId="77777777" w:rsidR="00DF0211" w:rsidRPr="00BE376C" w:rsidRDefault="00DF0211" w:rsidP="00CE5C6B">
      <w:pPr>
        <w:spacing w:after="0" w:line="240" w:lineRule="auto"/>
        <w:jc w:val="center"/>
        <w:rPr>
          <w:rFonts w:ascii="Arial Narrow" w:eastAsia="Calibri" w:hAnsi="Arial Narrow"/>
          <w:b/>
          <w:bCs/>
          <w:noProof w:val="0"/>
          <w:color w:val="000000"/>
          <w:kern w:val="0"/>
          <w:sz w:val="44"/>
          <w:szCs w:val="44"/>
        </w:rPr>
      </w:pPr>
      <w:r w:rsidRPr="00BE376C">
        <w:rPr>
          <w:rFonts w:ascii="Arial Narrow" w:eastAsia="Calibri" w:hAnsi="Arial Narrow"/>
          <w:b/>
          <w:bCs/>
          <w:noProof w:val="0"/>
          <w:color w:val="000000"/>
          <w:kern w:val="0"/>
          <w:sz w:val="44"/>
          <w:szCs w:val="44"/>
        </w:rPr>
        <w:t>PROCEDURA OPERAȚIONALĂ</w:t>
      </w:r>
    </w:p>
    <w:p w14:paraId="6076F1B9" w14:textId="77777777" w:rsidR="00DF0211" w:rsidRPr="00DF0211" w:rsidRDefault="00DF0211" w:rsidP="00CE5C6B">
      <w:pPr>
        <w:spacing w:after="0" w:line="240" w:lineRule="auto"/>
        <w:jc w:val="center"/>
        <w:rPr>
          <w:rFonts w:ascii="Arial Narrow" w:eastAsia="Calibri" w:hAnsi="Arial Narrow"/>
          <w:b/>
          <w:bCs/>
          <w:noProof w:val="0"/>
          <w:color w:val="000000"/>
          <w:kern w:val="0"/>
          <w:sz w:val="32"/>
          <w:szCs w:val="32"/>
        </w:rPr>
      </w:pPr>
    </w:p>
    <w:p w14:paraId="5A87CBE4" w14:textId="77777777" w:rsidR="00BE376C" w:rsidRDefault="00DF0211" w:rsidP="00CE5C6B">
      <w:pPr>
        <w:widowControl w:val="0"/>
        <w:tabs>
          <w:tab w:val="left" w:pos="8119"/>
        </w:tabs>
        <w:adjustRightInd w:val="0"/>
        <w:spacing w:after="0" w:line="240" w:lineRule="auto"/>
        <w:jc w:val="center"/>
        <w:textAlignment w:val="baseline"/>
        <w:rPr>
          <w:rFonts w:ascii="Arial Narrow" w:eastAsia="Calibri" w:hAnsi="Arial Narrow"/>
          <w:b/>
          <w:bCs/>
          <w:noProof w:val="0"/>
          <w:color w:val="000000"/>
          <w:kern w:val="0"/>
          <w:sz w:val="32"/>
          <w:szCs w:val="32"/>
        </w:rPr>
      </w:pPr>
      <w:r w:rsidRPr="00DF0211">
        <w:rPr>
          <w:rFonts w:ascii="Arial Narrow" w:eastAsia="Calibri" w:hAnsi="Arial Narrow"/>
          <w:b/>
          <w:bCs/>
          <w:noProof w:val="0"/>
          <w:color w:val="000000"/>
          <w:kern w:val="0"/>
          <w:sz w:val="32"/>
          <w:szCs w:val="32"/>
        </w:rPr>
        <w:t xml:space="preserve">PRIVIND ELABORAREA, ACTUALIZAREA, AVIZAREA ȘI APROBAREA </w:t>
      </w:r>
    </w:p>
    <w:p w14:paraId="4446FB24" w14:textId="77777777" w:rsidR="00BE376C" w:rsidRDefault="00DF0211" w:rsidP="00CE5C6B">
      <w:pPr>
        <w:widowControl w:val="0"/>
        <w:tabs>
          <w:tab w:val="left" w:pos="8119"/>
        </w:tabs>
        <w:adjustRightInd w:val="0"/>
        <w:spacing w:after="0" w:line="240" w:lineRule="auto"/>
        <w:jc w:val="center"/>
        <w:textAlignment w:val="baseline"/>
        <w:rPr>
          <w:rFonts w:ascii="Arial Narrow" w:eastAsia="Calibri" w:hAnsi="Arial Narrow"/>
          <w:b/>
          <w:bCs/>
          <w:noProof w:val="0"/>
          <w:color w:val="000000"/>
          <w:kern w:val="0"/>
          <w:sz w:val="32"/>
          <w:szCs w:val="32"/>
        </w:rPr>
      </w:pPr>
      <w:r w:rsidRPr="00DF0211">
        <w:rPr>
          <w:rFonts w:ascii="Arial Narrow" w:eastAsia="Calibri" w:hAnsi="Arial Narrow"/>
          <w:b/>
          <w:bCs/>
          <w:noProof w:val="0"/>
          <w:color w:val="000000"/>
          <w:kern w:val="0"/>
          <w:sz w:val="32"/>
          <w:szCs w:val="32"/>
        </w:rPr>
        <w:t xml:space="preserve">FIȘEI DISCIPLINEI PENTRU PROGRAME DE STUDII UNIVERSITARE </w:t>
      </w:r>
    </w:p>
    <w:p w14:paraId="4E242E22" w14:textId="26A5DE1E" w:rsidR="00DF0211" w:rsidRPr="00DF0211" w:rsidRDefault="00DF0211" w:rsidP="00CE5C6B">
      <w:pPr>
        <w:widowControl w:val="0"/>
        <w:tabs>
          <w:tab w:val="left" w:pos="8119"/>
        </w:tabs>
        <w:adjustRightInd w:val="0"/>
        <w:spacing w:after="0" w:line="240" w:lineRule="auto"/>
        <w:jc w:val="center"/>
        <w:textAlignment w:val="baseline"/>
        <w:rPr>
          <w:rFonts w:eastAsia="Calibri"/>
          <w:b/>
          <w:bCs/>
          <w:noProof w:val="0"/>
          <w:color w:val="000000"/>
          <w:kern w:val="0"/>
          <w:sz w:val="32"/>
          <w:szCs w:val="32"/>
        </w:rPr>
      </w:pPr>
      <w:r w:rsidRPr="00DF0211">
        <w:rPr>
          <w:rFonts w:ascii="Arial Narrow" w:eastAsia="Calibri" w:hAnsi="Arial Narrow"/>
          <w:b/>
          <w:bCs/>
          <w:noProof w:val="0"/>
          <w:color w:val="000000"/>
          <w:kern w:val="0"/>
          <w:sz w:val="32"/>
          <w:szCs w:val="32"/>
        </w:rPr>
        <w:t>DE LICENȚĂ, MASTERAT ȘI DOCTORAT</w:t>
      </w:r>
    </w:p>
    <w:p w14:paraId="3ADB1F78" w14:textId="77777777" w:rsidR="00317427" w:rsidRPr="000F33AF" w:rsidRDefault="00317427" w:rsidP="00CE5C6B">
      <w:pPr>
        <w:suppressAutoHyphens/>
        <w:spacing w:after="0" w:line="240" w:lineRule="auto"/>
        <w:jc w:val="both"/>
        <w:rPr>
          <w:rFonts w:ascii="Arial Narrow" w:eastAsia="Calibri" w:hAnsi="Arial Narrow"/>
          <w:noProof w:val="0"/>
          <w:kern w:val="0"/>
          <w:szCs w:val="24"/>
          <w:lang w:eastAsia="ar-SA"/>
        </w:rPr>
      </w:pPr>
    </w:p>
    <w:p w14:paraId="035317B0" w14:textId="77777777" w:rsidR="00317427" w:rsidRPr="000F33AF" w:rsidRDefault="00317427" w:rsidP="00CE5C6B">
      <w:pPr>
        <w:spacing w:after="0" w:line="240" w:lineRule="auto"/>
        <w:rPr>
          <w:rFonts w:ascii="Arial Narrow" w:hAnsi="Arial Narrow"/>
          <w:sz w:val="20"/>
          <w:szCs w:val="18"/>
        </w:rPr>
      </w:pPr>
    </w:p>
    <w:p w14:paraId="25C078C1" w14:textId="77777777" w:rsidR="00317427" w:rsidRPr="000F33AF" w:rsidRDefault="00317427" w:rsidP="00CE5C6B">
      <w:pPr>
        <w:spacing w:after="0" w:line="240" w:lineRule="auto"/>
        <w:rPr>
          <w:rFonts w:ascii="Arial Narrow" w:hAnsi="Arial Narrow"/>
          <w:sz w:val="20"/>
          <w:szCs w:val="18"/>
        </w:rPr>
      </w:pPr>
    </w:p>
    <w:p w14:paraId="63E55855" w14:textId="79D8DE81" w:rsidR="00934905" w:rsidRPr="000F33AF" w:rsidRDefault="008E3B0B" w:rsidP="00CE5C6B">
      <w:pPr>
        <w:widowControl w:val="0"/>
        <w:adjustRightInd w:val="0"/>
        <w:spacing w:after="0" w:line="240" w:lineRule="auto"/>
        <w:textAlignment w:val="baseline"/>
        <w:rPr>
          <w:rFonts w:ascii="Arial Narrow" w:eastAsia="Times New Roman" w:hAnsi="Arial Narrow"/>
          <w:noProof w:val="0"/>
          <w:kern w:val="0"/>
          <w:szCs w:val="24"/>
        </w:rPr>
      </w:pPr>
      <w:r>
        <w:rPr>
          <w:rFonts w:ascii="Arial Narrow" w:eastAsia="Times New Roman" w:hAnsi="Arial Narrow"/>
          <w:noProof w:val="0"/>
          <w:kern w:val="0"/>
          <w:szCs w:val="24"/>
        </w:rPr>
        <w:t>Avizat,</w:t>
      </w:r>
      <w:r w:rsidR="00DF0211">
        <w:rPr>
          <w:rFonts w:ascii="Arial Narrow" w:eastAsia="Times New Roman" w:hAnsi="Arial Narrow"/>
          <w:noProof w:val="0"/>
          <w:kern w:val="0"/>
          <w:szCs w:val="24"/>
        </w:rPr>
        <w:t xml:space="preserve">      </w:t>
      </w:r>
    </w:p>
    <w:p w14:paraId="707AAC03" w14:textId="77777777" w:rsidR="00317427" w:rsidRDefault="008E3B0B" w:rsidP="00CE5C6B">
      <w:pPr>
        <w:widowControl w:val="0"/>
        <w:adjustRightInd w:val="0"/>
        <w:spacing w:after="0" w:line="240" w:lineRule="auto"/>
        <w:textAlignment w:val="baseline"/>
        <w:rPr>
          <w:rFonts w:ascii="Arial Narrow" w:eastAsia="Times New Roman" w:hAnsi="Arial Narrow"/>
          <w:noProof w:val="0"/>
          <w:kern w:val="0"/>
          <w:szCs w:val="24"/>
        </w:rPr>
      </w:pPr>
      <w:bookmarkStart w:id="0" w:name="_Hlk193290698"/>
      <w:r>
        <w:rPr>
          <w:rFonts w:ascii="Arial Narrow" w:eastAsia="Times New Roman" w:hAnsi="Arial Narrow"/>
          <w:noProof w:val="0"/>
          <w:kern w:val="0"/>
          <w:szCs w:val="24"/>
        </w:rPr>
        <w:t>Prorector cu a</w:t>
      </w:r>
      <w:r w:rsidR="00934905" w:rsidRPr="000F33AF">
        <w:rPr>
          <w:rFonts w:ascii="Arial Narrow" w:eastAsia="Times New Roman" w:hAnsi="Arial Narrow"/>
          <w:noProof w:val="0"/>
          <w:kern w:val="0"/>
          <w:szCs w:val="24"/>
        </w:rPr>
        <w:t>ctivitatea didactică</w:t>
      </w:r>
      <w:r w:rsidR="004F2E37">
        <w:rPr>
          <w:rFonts w:ascii="Arial Narrow" w:eastAsia="Times New Roman" w:hAnsi="Arial Narrow"/>
          <w:noProof w:val="0"/>
          <w:kern w:val="0"/>
          <w:szCs w:val="24"/>
        </w:rPr>
        <w:t xml:space="preserve"> şi</w:t>
      </w:r>
      <w:r w:rsidR="00934905" w:rsidRPr="000F33AF">
        <w:rPr>
          <w:rFonts w:ascii="Arial Narrow" w:eastAsia="Times New Roman" w:hAnsi="Arial Narrow"/>
          <w:noProof w:val="0"/>
          <w:kern w:val="0"/>
          <w:szCs w:val="24"/>
        </w:rPr>
        <w:t xml:space="preserve"> asigurarea calităţii </w:t>
      </w:r>
      <w:bookmarkEnd w:id="0"/>
    </w:p>
    <w:p w14:paraId="2D25E7F3" w14:textId="6E697493" w:rsidR="008E3B0B" w:rsidRPr="000F33AF" w:rsidRDefault="008E3B0B" w:rsidP="00CE5C6B">
      <w:pPr>
        <w:widowControl w:val="0"/>
        <w:adjustRightInd w:val="0"/>
        <w:spacing w:after="0" w:line="240" w:lineRule="auto"/>
        <w:textAlignment w:val="baseline"/>
        <w:rPr>
          <w:rFonts w:ascii="Arial Narrow" w:eastAsia="Times New Roman" w:hAnsi="Arial Narrow"/>
          <w:noProof w:val="0"/>
          <w:kern w:val="0"/>
          <w:szCs w:val="24"/>
        </w:rPr>
      </w:pPr>
      <w:r>
        <w:rPr>
          <w:rFonts w:ascii="Arial Narrow" w:eastAsia="Times New Roman" w:hAnsi="Arial Narrow"/>
          <w:noProof w:val="0"/>
          <w:kern w:val="0"/>
          <w:szCs w:val="24"/>
        </w:rPr>
        <w:t>Prof. univ. dr. i</w:t>
      </w:r>
      <w:r w:rsidRPr="000F33AF">
        <w:rPr>
          <w:rFonts w:ascii="Arial Narrow" w:eastAsia="Times New Roman" w:hAnsi="Arial Narrow"/>
          <w:noProof w:val="0"/>
          <w:kern w:val="0"/>
          <w:szCs w:val="24"/>
        </w:rPr>
        <w:t>ng. Elena MEREUŢ</w:t>
      </w:r>
      <w:r w:rsidR="009D09AD">
        <w:rPr>
          <w:rFonts w:ascii="Arial Narrow" w:eastAsia="Times New Roman" w:hAnsi="Arial Narrow"/>
          <w:noProof w:val="0"/>
          <w:kern w:val="0"/>
          <w:szCs w:val="24"/>
        </w:rPr>
        <w:t>Ă</w:t>
      </w:r>
    </w:p>
    <w:p w14:paraId="22402EAB" w14:textId="77777777" w:rsidR="008E3B0B" w:rsidRPr="000F33AF" w:rsidRDefault="008E3B0B" w:rsidP="00CE5C6B">
      <w:pPr>
        <w:widowControl w:val="0"/>
        <w:adjustRightInd w:val="0"/>
        <w:spacing w:after="0" w:line="240" w:lineRule="auto"/>
        <w:textAlignment w:val="baseline"/>
        <w:rPr>
          <w:rFonts w:ascii="Arial Narrow" w:eastAsia="Times New Roman" w:hAnsi="Arial Narrow"/>
          <w:noProof w:val="0"/>
          <w:kern w:val="0"/>
          <w:szCs w:val="24"/>
        </w:rPr>
      </w:pPr>
    </w:p>
    <w:p w14:paraId="134B2459" w14:textId="77777777" w:rsidR="00317427" w:rsidRPr="000F33AF" w:rsidRDefault="00317427" w:rsidP="00CE5C6B">
      <w:pPr>
        <w:widowControl w:val="0"/>
        <w:adjustRightInd w:val="0"/>
        <w:spacing w:after="0" w:line="240" w:lineRule="auto"/>
        <w:jc w:val="right"/>
        <w:textAlignment w:val="baseline"/>
        <w:rPr>
          <w:rFonts w:ascii="Arial Narrow" w:eastAsia="Times New Roman" w:hAnsi="Arial Narrow"/>
          <w:noProof w:val="0"/>
          <w:kern w:val="0"/>
          <w:szCs w:val="24"/>
        </w:rPr>
      </w:pPr>
    </w:p>
    <w:p w14:paraId="44BE3616" w14:textId="77777777" w:rsidR="00317427" w:rsidRPr="000F33AF" w:rsidRDefault="00317427" w:rsidP="00CE5C6B">
      <w:pPr>
        <w:widowControl w:val="0"/>
        <w:adjustRightInd w:val="0"/>
        <w:spacing w:after="0" w:line="240" w:lineRule="auto"/>
        <w:jc w:val="right"/>
        <w:textAlignment w:val="baseline"/>
        <w:rPr>
          <w:rFonts w:ascii="Arial Narrow" w:eastAsia="Times New Roman" w:hAnsi="Arial Narrow"/>
          <w:noProof w:val="0"/>
          <w:kern w:val="0"/>
          <w:szCs w:val="24"/>
        </w:rPr>
      </w:pPr>
    </w:p>
    <w:p w14:paraId="502DB5F8" w14:textId="77777777" w:rsidR="00317427" w:rsidRPr="000F33AF" w:rsidRDefault="00317427" w:rsidP="00CE5C6B">
      <w:pPr>
        <w:widowControl w:val="0"/>
        <w:adjustRightInd w:val="0"/>
        <w:spacing w:after="0" w:line="240" w:lineRule="auto"/>
        <w:jc w:val="right"/>
        <w:textAlignment w:val="baseline"/>
        <w:rPr>
          <w:rFonts w:ascii="Arial Narrow" w:eastAsia="Times New Roman" w:hAnsi="Arial Narrow"/>
          <w:noProof w:val="0"/>
          <w:kern w:val="0"/>
          <w:szCs w:val="24"/>
        </w:rPr>
      </w:pPr>
    </w:p>
    <w:p w14:paraId="04AACBFB" w14:textId="77777777" w:rsidR="00317427" w:rsidRPr="000F33AF" w:rsidRDefault="00317427" w:rsidP="00CE5C6B">
      <w:pPr>
        <w:widowControl w:val="0"/>
        <w:adjustRightInd w:val="0"/>
        <w:spacing w:after="0" w:line="240" w:lineRule="auto"/>
        <w:jc w:val="right"/>
        <w:textAlignment w:val="baseline"/>
        <w:rPr>
          <w:rFonts w:ascii="Arial Narrow" w:eastAsia="Times New Roman" w:hAnsi="Arial Narrow"/>
          <w:noProof w:val="0"/>
          <w:kern w:val="0"/>
          <w:szCs w:val="24"/>
        </w:rPr>
      </w:pPr>
    </w:p>
    <w:p w14:paraId="27600A57" w14:textId="77777777" w:rsidR="00317427" w:rsidRPr="000F33AF" w:rsidRDefault="00317427" w:rsidP="00CE5C6B">
      <w:pPr>
        <w:widowControl w:val="0"/>
        <w:tabs>
          <w:tab w:val="left" w:pos="8119"/>
          <w:tab w:val="left" w:pos="9090"/>
        </w:tabs>
        <w:adjustRightInd w:val="0"/>
        <w:spacing w:after="0" w:line="240" w:lineRule="auto"/>
        <w:jc w:val="right"/>
        <w:textAlignment w:val="baseline"/>
        <w:rPr>
          <w:rFonts w:ascii="Arial Narrow" w:eastAsia="Times New Roman" w:hAnsi="Arial Narrow"/>
          <w:noProof w:val="0"/>
          <w:kern w:val="0"/>
          <w:szCs w:val="24"/>
        </w:rPr>
      </w:pPr>
      <w:r w:rsidRPr="000F33AF">
        <w:rPr>
          <w:rFonts w:ascii="Arial Narrow" w:eastAsia="Times New Roman" w:hAnsi="Arial Narrow"/>
          <w:noProof w:val="0"/>
          <w:kern w:val="0"/>
          <w:szCs w:val="24"/>
        </w:rPr>
        <w:t>Elaborat,</w:t>
      </w:r>
    </w:p>
    <w:p w14:paraId="2405FC6A" w14:textId="721D7089" w:rsidR="00DF0211" w:rsidRPr="00DF0211" w:rsidRDefault="00DF0211" w:rsidP="00CE5C6B">
      <w:pPr>
        <w:widowControl w:val="0"/>
        <w:tabs>
          <w:tab w:val="left" w:pos="6534"/>
        </w:tabs>
        <w:adjustRightInd w:val="0"/>
        <w:spacing w:after="0" w:line="240" w:lineRule="auto"/>
        <w:jc w:val="right"/>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Ș.l. dr.</w:t>
      </w:r>
      <w:r w:rsidR="00BE376C">
        <w:rPr>
          <w:rFonts w:ascii="Arial Narrow" w:eastAsia="Times New Roman" w:hAnsi="Arial Narrow"/>
          <w:noProof w:val="0"/>
          <w:kern w:val="0"/>
          <w:szCs w:val="24"/>
        </w:rPr>
        <w:t xml:space="preserve"> </w:t>
      </w:r>
      <w:r w:rsidRPr="00DF0211">
        <w:rPr>
          <w:rFonts w:ascii="Arial Narrow" w:eastAsia="Times New Roman" w:hAnsi="Arial Narrow"/>
          <w:noProof w:val="0"/>
          <w:kern w:val="0"/>
          <w:szCs w:val="24"/>
        </w:rPr>
        <w:t>ing. Mădălina Alice RUS</w:t>
      </w:r>
    </w:p>
    <w:p w14:paraId="116A5382" w14:textId="6E733D84" w:rsidR="00353F75" w:rsidRDefault="00DF0211" w:rsidP="00CE5C6B">
      <w:pPr>
        <w:widowControl w:val="0"/>
        <w:tabs>
          <w:tab w:val="left" w:pos="6534"/>
        </w:tabs>
        <w:adjustRightInd w:val="0"/>
        <w:spacing w:after="0" w:line="240" w:lineRule="auto"/>
        <w:jc w:val="right"/>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Ș.l. dr.</w:t>
      </w:r>
      <w:r w:rsidR="00BE376C">
        <w:rPr>
          <w:rFonts w:ascii="Arial Narrow" w:eastAsia="Times New Roman" w:hAnsi="Arial Narrow"/>
          <w:noProof w:val="0"/>
          <w:kern w:val="0"/>
          <w:szCs w:val="24"/>
        </w:rPr>
        <w:t xml:space="preserve"> </w:t>
      </w:r>
      <w:r w:rsidRPr="00DF0211">
        <w:rPr>
          <w:rFonts w:ascii="Arial Narrow" w:eastAsia="Times New Roman" w:hAnsi="Arial Narrow"/>
          <w:noProof w:val="0"/>
          <w:kern w:val="0"/>
          <w:szCs w:val="24"/>
        </w:rPr>
        <w:t>ing. Silvia Maria VEREȘIU</w:t>
      </w:r>
    </w:p>
    <w:p w14:paraId="37125B79" w14:textId="77777777" w:rsidR="00353F75" w:rsidRPr="000F33AF" w:rsidRDefault="00353F75" w:rsidP="00CE5C6B">
      <w:pPr>
        <w:widowControl w:val="0"/>
        <w:tabs>
          <w:tab w:val="left" w:pos="6534"/>
        </w:tabs>
        <w:adjustRightInd w:val="0"/>
        <w:spacing w:after="0" w:line="240" w:lineRule="auto"/>
        <w:jc w:val="right"/>
        <w:textAlignment w:val="baseline"/>
        <w:rPr>
          <w:rFonts w:ascii="Arial Narrow" w:eastAsia="Times New Roman" w:hAnsi="Arial Narrow"/>
          <w:noProof w:val="0"/>
          <w:kern w:val="0"/>
          <w:szCs w:val="24"/>
        </w:rPr>
      </w:pPr>
    </w:p>
    <w:p w14:paraId="564C021A" w14:textId="77777777" w:rsidR="00317427" w:rsidRPr="000F33AF" w:rsidRDefault="00317427" w:rsidP="00CE5C6B">
      <w:pPr>
        <w:tabs>
          <w:tab w:val="left" w:pos="6270"/>
        </w:tabs>
        <w:spacing w:after="0" w:line="240" w:lineRule="auto"/>
        <w:rPr>
          <w:rFonts w:ascii="Arial Narrow" w:hAnsi="Arial Narrow"/>
          <w:sz w:val="20"/>
          <w:szCs w:val="18"/>
        </w:rPr>
      </w:pPr>
    </w:p>
    <w:p w14:paraId="3CF994C9" w14:textId="77777777" w:rsidR="00317427" w:rsidRPr="000F33AF" w:rsidRDefault="00BC5DFF" w:rsidP="00CE5C6B">
      <w:pPr>
        <w:tabs>
          <w:tab w:val="left" w:pos="6270"/>
        </w:tabs>
        <w:spacing w:after="0" w:line="240" w:lineRule="auto"/>
        <w:rPr>
          <w:rFonts w:ascii="Arial Narrow" w:hAnsi="Arial Narrow"/>
          <w:sz w:val="20"/>
          <w:szCs w:val="18"/>
        </w:rPr>
      </w:pPr>
      <w:r w:rsidRPr="000F33AF">
        <w:rPr>
          <w:rFonts w:ascii="Arial Narrow" w:hAnsi="Arial Narrow"/>
          <w:sz w:val="20"/>
          <w:szCs w:val="18"/>
        </w:rPr>
        <w:t>.</w:t>
      </w:r>
    </w:p>
    <w:p w14:paraId="4DCDA7BA" w14:textId="77777777" w:rsidR="00BC5DFF" w:rsidRPr="000F33AF" w:rsidRDefault="00BC5DFF" w:rsidP="00CE5C6B">
      <w:pPr>
        <w:tabs>
          <w:tab w:val="left" w:pos="6270"/>
        </w:tabs>
        <w:spacing w:after="0" w:line="240" w:lineRule="auto"/>
        <w:rPr>
          <w:rFonts w:ascii="Arial Narrow" w:hAnsi="Arial Narrow"/>
          <w:sz w:val="20"/>
          <w:szCs w:val="18"/>
        </w:rPr>
      </w:pPr>
    </w:p>
    <w:p w14:paraId="65A87A10" w14:textId="77777777" w:rsidR="00BC5DFF" w:rsidRDefault="00BC5DFF" w:rsidP="00CE5C6B">
      <w:pPr>
        <w:tabs>
          <w:tab w:val="left" w:pos="6270"/>
        </w:tabs>
        <w:spacing w:after="0" w:line="240" w:lineRule="auto"/>
        <w:rPr>
          <w:rFonts w:ascii="Arial Narrow" w:hAnsi="Arial Narrow"/>
          <w:sz w:val="20"/>
          <w:szCs w:val="18"/>
        </w:rPr>
      </w:pPr>
    </w:p>
    <w:p w14:paraId="5288762F" w14:textId="77777777" w:rsidR="00DF0211" w:rsidRPr="000F33AF" w:rsidRDefault="00DF0211" w:rsidP="00CE5C6B">
      <w:pPr>
        <w:tabs>
          <w:tab w:val="left" w:pos="6270"/>
        </w:tabs>
        <w:spacing w:after="0" w:line="240" w:lineRule="auto"/>
        <w:rPr>
          <w:rFonts w:ascii="Arial Narrow" w:hAnsi="Arial Narrow"/>
          <w:sz w:val="20"/>
          <w:szCs w:val="18"/>
        </w:rPr>
      </w:pPr>
    </w:p>
    <w:p w14:paraId="47D06E0B" w14:textId="77777777" w:rsidR="00317427" w:rsidRPr="000F33AF" w:rsidRDefault="00317427" w:rsidP="00CE5C6B">
      <w:pPr>
        <w:widowControl w:val="0"/>
        <w:adjustRightInd w:val="0"/>
        <w:spacing w:after="0" w:line="240" w:lineRule="auto"/>
        <w:jc w:val="both"/>
        <w:textAlignment w:val="baseline"/>
        <w:rPr>
          <w:rFonts w:ascii="Arial Narrow" w:eastAsia="Times New Roman" w:hAnsi="Arial Narrow"/>
          <w:i/>
          <w:noProof w:val="0"/>
          <w:kern w:val="0"/>
          <w:sz w:val="16"/>
          <w:szCs w:val="16"/>
        </w:rPr>
      </w:pPr>
      <w:r w:rsidRPr="000F33AF">
        <w:rPr>
          <w:rFonts w:ascii="Arial Narrow" w:eastAsia="Times New Roman" w:hAnsi="Arial Narrow"/>
          <w:i/>
          <w:noProof w:val="0"/>
          <w:kern w:val="0"/>
          <w:sz w:val="16"/>
          <w:szCs w:val="16"/>
        </w:rPr>
        <w:t>Avertisment:</w:t>
      </w:r>
    </w:p>
    <w:p w14:paraId="221A7D08" w14:textId="77777777" w:rsidR="00BC5DFF" w:rsidRDefault="00317427" w:rsidP="00CE5C6B">
      <w:pPr>
        <w:widowControl w:val="0"/>
        <w:adjustRightInd w:val="0"/>
        <w:spacing w:after="0" w:line="240" w:lineRule="auto"/>
        <w:jc w:val="both"/>
        <w:textAlignment w:val="baseline"/>
        <w:rPr>
          <w:rFonts w:ascii="Arial Narrow" w:eastAsia="Times New Roman" w:hAnsi="Arial Narrow"/>
          <w:i/>
          <w:noProof w:val="0"/>
          <w:kern w:val="0"/>
          <w:sz w:val="16"/>
          <w:szCs w:val="16"/>
        </w:rPr>
      </w:pPr>
      <w:r w:rsidRPr="000F33AF">
        <w:rPr>
          <w:rFonts w:ascii="Arial Narrow" w:eastAsia="Times New Roman" w:hAnsi="Arial Narrow"/>
          <w:i/>
          <w:noProof w:val="0"/>
          <w:kern w:val="0"/>
          <w:sz w:val="16"/>
          <w:szCs w:val="16"/>
        </w:rPr>
        <w:t xml:space="preserve">Documentul de faţă este proprietatea Universităţii </w:t>
      </w:r>
      <w:r w:rsidRPr="009D09AD">
        <w:rPr>
          <w:rFonts w:ascii="Arial Narrow" w:eastAsia="Times New Roman" w:hAnsi="Arial Narrow"/>
          <w:noProof w:val="0"/>
          <w:kern w:val="0"/>
          <w:sz w:val="16"/>
          <w:szCs w:val="16"/>
        </w:rPr>
        <w:t>„</w:t>
      </w:r>
      <w:r w:rsidRPr="000F33AF">
        <w:rPr>
          <w:rFonts w:ascii="Arial Narrow" w:eastAsia="Times New Roman" w:hAnsi="Arial Narrow"/>
          <w:i/>
          <w:noProof w:val="0"/>
          <w:kern w:val="0"/>
          <w:sz w:val="16"/>
          <w:szCs w:val="16"/>
        </w:rPr>
        <w:t>Dunărea de Jos</w:t>
      </w:r>
      <w:r w:rsidRPr="009D09AD">
        <w:rPr>
          <w:rFonts w:ascii="Arial Narrow" w:eastAsia="Times New Roman" w:hAnsi="Arial Narrow"/>
          <w:noProof w:val="0"/>
          <w:kern w:val="0"/>
          <w:sz w:val="16"/>
          <w:szCs w:val="16"/>
        </w:rPr>
        <w:t>”</w:t>
      </w:r>
      <w:r w:rsidRPr="000F33AF">
        <w:rPr>
          <w:rFonts w:ascii="Arial Narrow" w:eastAsia="Times New Roman" w:hAnsi="Arial Narrow"/>
          <w:i/>
          <w:noProof w:val="0"/>
          <w:kern w:val="0"/>
          <w:sz w:val="16"/>
          <w:szCs w:val="16"/>
        </w:rPr>
        <w:t xml:space="preserve"> din Galaţ</w:t>
      </w:r>
      <w:r w:rsidRPr="009D09AD">
        <w:rPr>
          <w:rFonts w:ascii="Arial Narrow" w:eastAsia="Times New Roman" w:hAnsi="Arial Narrow"/>
          <w:noProof w:val="0"/>
          <w:kern w:val="0"/>
          <w:sz w:val="16"/>
          <w:szCs w:val="16"/>
        </w:rPr>
        <w:t>i</w:t>
      </w:r>
      <w:r w:rsidRPr="000F33AF">
        <w:rPr>
          <w:rFonts w:ascii="Arial Narrow" w:eastAsia="Times New Roman" w:hAnsi="Arial Narrow"/>
          <w:i/>
          <w:noProof w:val="0"/>
          <w:kern w:val="0"/>
          <w:sz w:val="16"/>
          <w:szCs w:val="16"/>
        </w:rPr>
        <w:t>, difuzat în regim CONTROLAT şi destinat utilizării exclusive pentru propriile cerinţe. Utilizarea integrală sau parţială a acestei proceduri sau reproducerea în orice publicaţie şi prin orice procedeu este interzisă fără acordul scris al conducerii UDJG. Reproducerea şi difuzarea documentului sunt în exclusivitate dreptul UDJG.</w:t>
      </w:r>
    </w:p>
    <w:p w14:paraId="6D3B57FF" w14:textId="77777777" w:rsidR="008E3B0B" w:rsidRPr="000F33AF" w:rsidRDefault="008E3B0B" w:rsidP="00CE5C6B">
      <w:pPr>
        <w:widowControl w:val="0"/>
        <w:adjustRightInd w:val="0"/>
        <w:spacing w:after="0" w:line="240" w:lineRule="auto"/>
        <w:jc w:val="both"/>
        <w:textAlignment w:val="baseline"/>
        <w:rPr>
          <w:rFonts w:ascii="Arial Narrow" w:eastAsia="Times New Roman" w:hAnsi="Arial Narrow"/>
          <w:i/>
          <w:noProof w:val="0"/>
          <w:kern w:val="0"/>
          <w:sz w:val="16"/>
          <w:szCs w:val="16"/>
        </w:rPr>
      </w:pPr>
    </w:p>
    <w:p w14:paraId="1C5CDED9" w14:textId="77777777" w:rsidR="00DF0211" w:rsidRDefault="00DF0211" w:rsidP="00CE5C6B">
      <w:pPr>
        <w:spacing w:after="0" w:line="240" w:lineRule="auto"/>
        <w:rPr>
          <w:rFonts w:ascii="Arial Narrow" w:eastAsia="Times New Roman" w:hAnsi="Arial Narrow"/>
          <w:b/>
          <w:bCs/>
          <w:noProof w:val="0"/>
          <w:kern w:val="0"/>
          <w:szCs w:val="24"/>
        </w:rPr>
      </w:pPr>
      <w:r>
        <w:rPr>
          <w:rFonts w:ascii="Arial Narrow" w:eastAsia="Times New Roman" w:hAnsi="Arial Narrow"/>
          <w:b/>
          <w:bCs/>
          <w:noProof w:val="0"/>
          <w:kern w:val="0"/>
          <w:szCs w:val="24"/>
        </w:rPr>
        <w:br w:type="page"/>
      </w:r>
    </w:p>
    <w:p w14:paraId="18ABC567" w14:textId="12F000D6" w:rsidR="00317427" w:rsidRPr="000F33AF" w:rsidRDefault="00317427" w:rsidP="00CE5C6B">
      <w:pPr>
        <w:spacing w:after="0" w:line="240" w:lineRule="auto"/>
        <w:jc w:val="center"/>
        <w:rPr>
          <w:rFonts w:ascii="Arial Narrow" w:eastAsia="Times New Roman" w:hAnsi="Arial Narrow"/>
          <w:b/>
          <w:bCs/>
          <w:noProof w:val="0"/>
          <w:kern w:val="0"/>
          <w:szCs w:val="24"/>
        </w:rPr>
      </w:pPr>
      <w:r w:rsidRPr="000F33AF">
        <w:rPr>
          <w:rFonts w:ascii="Arial Narrow" w:eastAsia="Times New Roman" w:hAnsi="Arial Narrow"/>
          <w:b/>
          <w:bCs/>
          <w:noProof w:val="0"/>
          <w:kern w:val="0"/>
          <w:szCs w:val="24"/>
        </w:rPr>
        <w:lastRenderedPageBreak/>
        <w:t>CUPRINS</w:t>
      </w:r>
    </w:p>
    <w:p w14:paraId="10C0CC53" w14:textId="77777777" w:rsidR="00317427" w:rsidRDefault="00317427" w:rsidP="00CE5C6B">
      <w:pPr>
        <w:tabs>
          <w:tab w:val="left" w:pos="6270"/>
        </w:tabs>
        <w:spacing w:after="0" w:line="240" w:lineRule="auto"/>
        <w:rPr>
          <w:rFonts w:ascii="Arial Narrow" w:hAnsi="Arial Narrow"/>
          <w:sz w:val="20"/>
          <w:szCs w:val="18"/>
        </w:rPr>
      </w:pPr>
    </w:p>
    <w:tbl>
      <w:tblPr>
        <w:tblW w:w="956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7470"/>
        <w:gridCol w:w="1080"/>
      </w:tblGrid>
      <w:tr w:rsidR="00DF0211" w:rsidRPr="00DF0211" w14:paraId="2C8D50E6" w14:textId="77777777" w:rsidTr="00DF0211">
        <w:tc>
          <w:tcPr>
            <w:tcW w:w="1015" w:type="dxa"/>
            <w:tcBorders>
              <w:bottom w:val="single" w:sz="4" w:space="0" w:color="auto"/>
            </w:tcBorders>
            <w:shd w:val="clear" w:color="auto" w:fill="auto"/>
          </w:tcPr>
          <w:p w14:paraId="33D42133" w14:textId="77777777" w:rsidR="00DF0211" w:rsidRPr="00DF0211" w:rsidRDefault="00DF0211" w:rsidP="00CE5C6B">
            <w:pPr>
              <w:widowControl w:val="0"/>
              <w:adjustRightInd w:val="0"/>
              <w:spacing w:after="0" w:line="240" w:lineRule="auto"/>
              <w:jc w:val="both"/>
              <w:textAlignment w:val="baseline"/>
              <w:rPr>
                <w:rFonts w:ascii="Arial Narrow" w:eastAsia="Times New Roman" w:hAnsi="Arial Narrow"/>
                <w:b/>
                <w:bCs/>
                <w:noProof w:val="0"/>
                <w:kern w:val="0"/>
                <w:szCs w:val="24"/>
              </w:rPr>
            </w:pPr>
            <w:r w:rsidRPr="00DF0211">
              <w:rPr>
                <w:rFonts w:ascii="Arial Narrow" w:eastAsia="Times New Roman" w:hAnsi="Arial Narrow"/>
                <w:b/>
                <w:bCs/>
                <w:noProof w:val="0"/>
                <w:kern w:val="0"/>
                <w:szCs w:val="24"/>
              </w:rPr>
              <w:t xml:space="preserve">Nr. crt. </w:t>
            </w:r>
          </w:p>
        </w:tc>
        <w:tc>
          <w:tcPr>
            <w:tcW w:w="7470" w:type="dxa"/>
            <w:tcBorders>
              <w:bottom w:val="single" w:sz="4" w:space="0" w:color="auto"/>
            </w:tcBorders>
            <w:shd w:val="clear" w:color="auto" w:fill="auto"/>
            <w:vAlign w:val="center"/>
          </w:tcPr>
          <w:p w14:paraId="6C0A816F" w14:textId="77777777" w:rsidR="00DF0211" w:rsidRPr="00DF0211" w:rsidRDefault="00DF0211" w:rsidP="00CE5C6B">
            <w:pPr>
              <w:widowControl w:val="0"/>
              <w:adjustRightInd w:val="0"/>
              <w:spacing w:after="0" w:line="240" w:lineRule="auto"/>
              <w:textAlignment w:val="baseline"/>
              <w:rPr>
                <w:rFonts w:ascii="Arial Narrow" w:eastAsia="Times New Roman" w:hAnsi="Arial Narrow"/>
                <w:b/>
                <w:bCs/>
                <w:noProof w:val="0"/>
                <w:kern w:val="0"/>
                <w:szCs w:val="24"/>
              </w:rPr>
            </w:pPr>
            <w:r w:rsidRPr="00DF0211">
              <w:rPr>
                <w:rFonts w:ascii="Arial Narrow" w:eastAsia="Times New Roman" w:hAnsi="Arial Narrow"/>
                <w:b/>
                <w:bCs/>
                <w:noProof w:val="0"/>
                <w:kern w:val="0"/>
                <w:szCs w:val="24"/>
              </w:rPr>
              <w:t xml:space="preserve">Denumire </w:t>
            </w:r>
          </w:p>
        </w:tc>
        <w:tc>
          <w:tcPr>
            <w:tcW w:w="1080" w:type="dxa"/>
            <w:tcBorders>
              <w:bottom w:val="single" w:sz="4" w:space="0" w:color="auto"/>
            </w:tcBorders>
            <w:shd w:val="clear" w:color="auto" w:fill="auto"/>
          </w:tcPr>
          <w:p w14:paraId="6A146C58"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b/>
                <w:bCs/>
                <w:noProof w:val="0"/>
                <w:kern w:val="0"/>
                <w:szCs w:val="24"/>
              </w:rPr>
            </w:pPr>
            <w:r w:rsidRPr="00DF0211">
              <w:rPr>
                <w:rFonts w:ascii="Arial Narrow" w:eastAsia="Times New Roman" w:hAnsi="Arial Narrow"/>
                <w:b/>
                <w:bCs/>
                <w:noProof w:val="0"/>
                <w:kern w:val="0"/>
                <w:szCs w:val="24"/>
              </w:rPr>
              <w:t>Pagina</w:t>
            </w:r>
          </w:p>
        </w:tc>
      </w:tr>
      <w:tr w:rsidR="00DF0211" w:rsidRPr="00DF0211" w14:paraId="351D184E" w14:textId="77777777" w:rsidTr="00DF0211">
        <w:tc>
          <w:tcPr>
            <w:tcW w:w="1015" w:type="dxa"/>
            <w:shd w:val="clear" w:color="auto" w:fill="FFFFFF"/>
          </w:tcPr>
          <w:p w14:paraId="446554BB"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p>
        </w:tc>
        <w:tc>
          <w:tcPr>
            <w:tcW w:w="7470" w:type="dxa"/>
            <w:shd w:val="clear" w:color="auto" w:fill="FFFFFF"/>
            <w:vAlign w:val="center"/>
          </w:tcPr>
          <w:p w14:paraId="7E706737" w14:textId="77777777" w:rsidR="00DF0211" w:rsidRPr="00DF0211" w:rsidRDefault="00DF0211" w:rsidP="00CE5C6B">
            <w:pPr>
              <w:widowControl w:val="0"/>
              <w:adjustRightInd w:val="0"/>
              <w:spacing w:after="0" w:line="240" w:lineRule="auto"/>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Pagină de gardă</w:t>
            </w:r>
          </w:p>
        </w:tc>
        <w:tc>
          <w:tcPr>
            <w:tcW w:w="1080" w:type="dxa"/>
            <w:shd w:val="clear" w:color="auto" w:fill="FFFFFF"/>
          </w:tcPr>
          <w:p w14:paraId="3934AEA7"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1</w:t>
            </w:r>
          </w:p>
        </w:tc>
      </w:tr>
      <w:tr w:rsidR="00DF0211" w:rsidRPr="00DF0211" w14:paraId="11762DB1" w14:textId="77777777" w:rsidTr="00DF0211">
        <w:tc>
          <w:tcPr>
            <w:tcW w:w="1015" w:type="dxa"/>
            <w:shd w:val="clear" w:color="auto" w:fill="FFFFFF"/>
          </w:tcPr>
          <w:p w14:paraId="383A47CC"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p>
        </w:tc>
        <w:tc>
          <w:tcPr>
            <w:tcW w:w="7470" w:type="dxa"/>
            <w:shd w:val="clear" w:color="auto" w:fill="FFFFFF"/>
            <w:vAlign w:val="center"/>
          </w:tcPr>
          <w:p w14:paraId="2EE12052" w14:textId="77777777" w:rsidR="00DF0211" w:rsidRPr="00DF0211" w:rsidRDefault="00DF0211" w:rsidP="00CE5C6B">
            <w:pPr>
              <w:widowControl w:val="0"/>
              <w:adjustRightInd w:val="0"/>
              <w:spacing w:after="0" w:line="240" w:lineRule="auto"/>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Cuprins</w:t>
            </w:r>
          </w:p>
        </w:tc>
        <w:tc>
          <w:tcPr>
            <w:tcW w:w="1080" w:type="dxa"/>
            <w:shd w:val="clear" w:color="auto" w:fill="FFFFFF"/>
            <w:vAlign w:val="center"/>
          </w:tcPr>
          <w:p w14:paraId="0DA1C102"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2</w:t>
            </w:r>
          </w:p>
        </w:tc>
      </w:tr>
      <w:tr w:rsidR="00DF0211" w:rsidRPr="00DF0211" w14:paraId="3A3E0734" w14:textId="77777777" w:rsidTr="00DF0211">
        <w:trPr>
          <w:trHeight w:val="332"/>
        </w:trPr>
        <w:tc>
          <w:tcPr>
            <w:tcW w:w="1015" w:type="dxa"/>
            <w:tcBorders>
              <w:bottom w:val="single" w:sz="4" w:space="0" w:color="auto"/>
            </w:tcBorders>
            <w:shd w:val="clear" w:color="auto" w:fill="FFFFFF"/>
          </w:tcPr>
          <w:p w14:paraId="7DC3891B"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1.</w:t>
            </w:r>
          </w:p>
        </w:tc>
        <w:tc>
          <w:tcPr>
            <w:tcW w:w="7470" w:type="dxa"/>
            <w:tcBorders>
              <w:bottom w:val="single" w:sz="4" w:space="0" w:color="auto"/>
            </w:tcBorders>
            <w:shd w:val="clear" w:color="auto" w:fill="FFFFFF"/>
            <w:vAlign w:val="center"/>
          </w:tcPr>
          <w:p w14:paraId="516FDEA6" w14:textId="77777777" w:rsidR="00DF0211" w:rsidRPr="00DF0211" w:rsidRDefault="00DF0211" w:rsidP="00CE5C6B">
            <w:pPr>
              <w:widowControl w:val="0"/>
              <w:adjustRightInd w:val="0"/>
              <w:spacing w:after="0" w:line="240" w:lineRule="auto"/>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Scop</w:t>
            </w:r>
          </w:p>
        </w:tc>
        <w:tc>
          <w:tcPr>
            <w:tcW w:w="1080" w:type="dxa"/>
            <w:tcBorders>
              <w:bottom w:val="single" w:sz="4" w:space="0" w:color="auto"/>
            </w:tcBorders>
            <w:shd w:val="clear" w:color="auto" w:fill="FFFFFF"/>
          </w:tcPr>
          <w:p w14:paraId="4BBD5A4D"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3</w:t>
            </w:r>
          </w:p>
        </w:tc>
      </w:tr>
      <w:tr w:rsidR="00DF0211" w:rsidRPr="00DF0211" w14:paraId="3D4C804C" w14:textId="77777777" w:rsidTr="00DF0211">
        <w:tc>
          <w:tcPr>
            <w:tcW w:w="1015" w:type="dxa"/>
            <w:shd w:val="clear" w:color="auto" w:fill="FFFFFF"/>
          </w:tcPr>
          <w:p w14:paraId="78A71773"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2.</w:t>
            </w:r>
          </w:p>
        </w:tc>
        <w:tc>
          <w:tcPr>
            <w:tcW w:w="7470" w:type="dxa"/>
            <w:shd w:val="clear" w:color="auto" w:fill="FFFFFF"/>
            <w:vAlign w:val="center"/>
          </w:tcPr>
          <w:p w14:paraId="3D3B9482" w14:textId="77777777" w:rsidR="00DF0211" w:rsidRPr="00DF0211" w:rsidRDefault="00DF0211" w:rsidP="00CE5C6B">
            <w:pPr>
              <w:widowControl w:val="0"/>
              <w:adjustRightInd w:val="0"/>
              <w:spacing w:after="0" w:line="240" w:lineRule="auto"/>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Domeniu de aplicare</w:t>
            </w:r>
          </w:p>
        </w:tc>
        <w:tc>
          <w:tcPr>
            <w:tcW w:w="1080" w:type="dxa"/>
            <w:shd w:val="clear" w:color="auto" w:fill="FFFFFF"/>
          </w:tcPr>
          <w:p w14:paraId="31BD1146"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3</w:t>
            </w:r>
          </w:p>
        </w:tc>
      </w:tr>
      <w:tr w:rsidR="00DF0211" w:rsidRPr="00DF0211" w14:paraId="38D77779" w14:textId="77777777" w:rsidTr="00DF0211">
        <w:tc>
          <w:tcPr>
            <w:tcW w:w="1015" w:type="dxa"/>
            <w:tcBorders>
              <w:bottom w:val="single" w:sz="4" w:space="0" w:color="auto"/>
            </w:tcBorders>
            <w:shd w:val="clear" w:color="auto" w:fill="FFFFFF"/>
          </w:tcPr>
          <w:p w14:paraId="3AE2C398"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3.</w:t>
            </w:r>
          </w:p>
        </w:tc>
        <w:tc>
          <w:tcPr>
            <w:tcW w:w="7470" w:type="dxa"/>
            <w:tcBorders>
              <w:bottom w:val="single" w:sz="4" w:space="0" w:color="auto"/>
            </w:tcBorders>
            <w:shd w:val="clear" w:color="auto" w:fill="FFFFFF"/>
            <w:vAlign w:val="center"/>
          </w:tcPr>
          <w:p w14:paraId="28766BD9" w14:textId="77777777" w:rsidR="00DF0211" w:rsidRPr="00DF0211" w:rsidRDefault="00DF0211" w:rsidP="00CE5C6B">
            <w:pPr>
              <w:widowControl w:val="0"/>
              <w:adjustRightInd w:val="0"/>
              <w:spacing w:after="0" w:line="240" w:lineRule="auto"/>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 xml:space="preserve">Documente de referinţă </w:t>
            </w:r>
          </w:p>
        </w:tc>
        <w:tc>
          <w:tcPr>
            <w:tcW w:w="1080" w:type="dxa"/>
            <w:tcBorders>
              <w:bottom w:val="single" w:sz="4" w:space="0" w:color="auto"/>
            </w:tcBorders>
            <w:shd w:val="clear" w:color="auto" w:fill="FFFFFF"/>
          </w:tcPr>
          <w:p w14:paraId="62141E33"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3</w:t>
            </w:r>
          </w:p>
        </w:tc>
      </w:tr>
      <w:tr w:rsidR="00DF0211" w:rsidRPr="00DF0211" w14:paraId="56859888" w14:textId="77777777" w:rsidTr="00DF0211">
        <w:tc>
          <w:tcPr>
            <w:tcW w:w="1015" w:type="dxa"/>
            <w:shd w:val="clear" w:color="auto" w:fill="FFFFFF"/>
          </w:tcPr>
          <w:p w14:paraId="3D0F3AD8"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4.</w:t>
            </w:r>
          </w:p>
        </w:tc>
        <w:tc>
          <w:tcPr>
            <w:tcW w:w="7470" w:type="dxa"/>
            <w:shd w:val="clear" w:color="auto" w:fill="FFFFFF"/>
            <w:vAlign w:val="center"/>
          </w:tcPr>
          <w:p w14:paraId="0C513ACD" w14:textId="77777777" w:rsidR="00DF0211" w:rsidRPr="00DF0211" w:rsidRDefault="00DF0211" w:rsidP="00CE5C6B">
            <w:pPr>
              <w:widowControl w:val="0"/>
              <w:adjustRightInd w:val="0"/>
              <w:spacing w:after="0" w:line="240" w:lineRule="auto"/>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Definiţii şi abrevieri</w:t>
            </w:r>
          </w:p>
        </w:tc>
        <w:tc>
          <w:tcPr>
            <w:tcW w:w="1080" w:type="dxa"/>
            <w:shd w:val="clear" w:color="auto" w:fill="FFFFFF"/>
          </w:tcPr>
          <w:p w14:paraId="23498525"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3</w:t>
            </w:r>
          </w:p>
        </w:tc>
      </w:tr>
      <w:tr w:rsidR="00DF0211" w:rsidRPr="00DF0211" w14:paraId="756719FC" w14:textId="77777777" w:rsidTr="00DF0211">
        <w:tc>
          <w:tcPr>
            <w:tcW w:w="1015" w:type="dxa"/>
            <w:shd w:val="clear" w:color="auto" w:fill="FFFFFF"/>
          </w:tcPr>
          <w:p w14:paraId="5E398D2B"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5.</w:t>
            </w:r>
          </w:p>
        </w:tc>
        <w:tc>
          <w:tcPr>
            <w:tcW w:w="7470" w:type="dxa"/>
            <w:shd w:val="clear" w:color="auto" w:fill="FFFFFF"/>
            <w:vAlign w:val="center"/>
          </w:tcPr>
          <w:p w14:paraId="60E99CCF" w14:textId="77777777" w:rsidR="00DF0211" w:rsidRPr="00DF0211" w:rsidRDefault="00DF0211" w:rsidP="00CE5C6B">
            <w:pPr>
              <w:widowControl w:val="0"/>
              <w:adjustRightInd w:val="0"/>
              <w:spacing w:after="0" w:line="240" w:lineRule="auto"/>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Descrierea procedurii</w:t>
            </w:r>
          </w:p>
        </w:tc>
        <w:tc>
          <w:tcPr>
            <w:tcW w:w="1080" w:type="dxa"/>
            <w:shd w:val="clear" w:color="auto" w:fill="FFFFFF"/>
          </w:tcPr>
          <w:p w14:paraId="7D31AA81"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3</w:t>
            </w:r>
          </w:p>
        </w:tc>
      </w:tr>
      <w:tr w:rsidR="00DF0211" w:rsidRPr="00DF0211" w14:paraId="6DC5D469" w14:textId="77777777" w:rsidTr="00DF0211">
        <w:tc>
          <w:tcPr>
            <w:tcW w:w="1015" w:type="dxa"/>
            <w:shd w:val="clear" w:color="auto" w:fill="FFFFFF"/>
          </w:tcPr>
          <w:p w14:paraId="0F5CD3F5"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6.</w:t>
            </w:r>
          </w:p>
        </w:tc>
        <w:tc>
          <w:tcPr>
            <w:tcW w:w="7470" w:type="dxa"/>
            <w:shd w:val="clear" w:color="auto" w:fill="FFFFFF"/>
            <w:vAlign w:val="center"/>
          </w:tcPr>
          <w:p w14:paraId="773C17C5" w14:textId="77777777" w:rsidR="00DF0211" w:rsidRPr="00DF0211" w:rsidRDefault="00DF0211" w:rsidP="00CE5C6B">
            <w:pPr>
              <w:widowControl w:val="0"/>
              <w:adjustRightInd w:val="0"/>
              <w:spacing w:after="0" w:line="240" w:lineRule="auto"/>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Responsabilități</w:t>
            </w:r>
          </w:p>
        </w:tc>
        <w:tc>
          <w:tcPr>
            <w:tcW w:w="1080" w:type="dxa"/>
            <w:shd w:val="clear" w:color="auto" w:fill="FFFFFF"/>
          </w:tcPr>
          <w:p w14:paraId="5768E27E"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6</w:t>
            </w:r>
          </w:p>
        </w:tc>
      </w:tr>
      <w:tr w:rsidR="00DF0211" w:rsidRPr="00DF0211" w14:paraId="04693CC1" w14:textId="77777777" w:rsidTr="00DF0211">
        <w:tc>
          <w:tcPr>
            <w:tcW w:w="1015" w:type="dxa"/>
            <w:shd w:val="clear" w:color="auto" w:fill="FFFFFF"/>
          </w:tcPr>
          <w:p w14:paraId="5972BBC6"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7.</w:t>
            </w:r>
          </w:p>
        </w:tc>
        <w:tc>
          <w:tcPr>
            <w:tcW w:w="7470" w:type="dxa"/>
            <w:shd w:val="clear" w:color="auto" w:fill="FFFFFF"/>
            <w:vAlign w:val="center"/>
          </w:tcPr>
          <w:p w14:paraId="219A900B" w14:textId="77777777" w:rsidR="00DF0211" w:rsidRPr="00DF0211" w:rsidRDefault="00DF0211" w:rsidP="00CE5C6B">
            <w:pPr>
              <w:widowControl w:val="0"/>
              <w:adjustRightInd w:val="0"/>
              <w:spacing w:after="0" w:line="240" w:lineRule="auto"/>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Înregistrări</w:t>
            </w:r>
          </w:p>
        </w:tc>
        <w:tc>
          <w:tcPr>
            <w:tcW w:w="1080" w:type="dxa"/>
            <w:shd w:val="clear" w:color="auto" w:fill="FFFFFF"/>
          </w:tcPr>
          <w:p w14:paraId="4194CC2A"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6</w:t>
            </w:r>
          </w:p>
        </w:tc>
      </w:tr>
      <w:tr w:rsidR="00DF0211" w:rsidRPr="00DF0211" w14:paraId="1AA2B7B5" w14:textId="77777777" w:rsidTr="00DF0211">
        <w:tc>
          <w:tcPr>
            <w:tcW w:w="1015" w:type="dxa"/>
            <w:shd w:val="clear" w:color="auto" w:fill="FFFFFF"/>
            <w:vAlign w:val="center"/>
          </w:tcPr>
          <w:p w14:paraId="544C7541"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8.</w:t>
            </w:r>
          </w:p>
        </w:tc>
        <w:tc>
          <w:tcPr>
            <w:tcW w:w="7470" w:type="dxa"/>
            <w:shd w:val="clear" w:color="auto" w:fill="FFFFFF"/>
            <w:vAlign w:val="center"/>
          </w:tcPr>
          <w:p w14:paraId="143B20D9" w14:textId="77777777" w:rsidR="00DF0211" w:rsidRPr="00DF0211" w:rsidRDefault="00DF0211" w:rsidP="00CE5C6B">
            <w:pPr>
              <w:widowControl w:val="0"/>
              <w:adjustRightInd w:val="0"/>
              <w:spacing w:after="0" w:line="240" w:lineRule="auto"/>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Anexe</w:t>
            </w:r>
          </w:p>
        </w:tc>
        <w:tc>
          <w:tcPr>
            <w:tcW w:w="1080" w:type="dxa"/>
            <w:shd w:val="clear" w:color="auto" w:fill="FFFFFF"/>
          </w:tcPr>
          <w:p w14:paraId="3B67DD54" w14:textId="77777777" w:rsidR="00DF0211" w:rsidRPr="00DF0211" w:rsidRDefault="00DF0211" w:rsidP="00CE5C6B">
            <w:pPr>
              <w:widowControl w:val="0"/>
              <w:adjustRightInd w:val="0"/>
              <w:spacing w:after="0" w:line="240" w:lineRule="auto"/>
              <w:jc w:val="center"/>
              <w:textAlignment w:val="baseline"/>
              <w:rPr>
                <w:rFonts w:ascii="Arial Narrow" w:eastAsia="Times New Roman" w:hAnsi="Arial Narrow"/>
                <w:noProof w:val="0"/>
                <w:kern w:val="0"/>
                <w:szCs w:val="24"/>
              </w:rPr>
            </w:pPr>
            <w:r w:rsidRPr="00DF0211">
              <w:rPr>
                <w:rFonts w:ascii="Arial Narrow" w:eastAsia="Times New Roman" w:hAnsi="Arial Narrow"/>
                <w:noProof w:val="0"/>
                <w:kern w:val="0"/>
                <w:szCs w:val="24"/>
              </w:rPr>
              <w:t>7</w:t>
            </w:r>
          </w:p>
        </w:tc>
      </w:tr>
    </w:tbl>
    <w:p w14:paraId="12957113" w14:textId="77777777" w:rsidR="00DF0211" w:rsidRDefault="00DF0211" w:rsidP="00CE5C6B">
      <w:pPr>
        <w:tabs>
          <w:tab w:val="left" w:pos="6270"/>
        </w:tabs>
        <w:spacing w:after="0" w:line="240" w:lineRule="auto"/>
        <w:rPr>
          <w:rFonts w:ascii="Arial Narrow" w:hAnsi="Arial Narrow"/>
          <w:sz w:val="20"/>
          <w:szCs w:val="18"/>
        </w:rPr>
      </w:pPr>
    </w:p>
    <w:p w14:paraId="7C682C15" w14:textId="531B52AE" w:rsidR="00DF0211" w:rsidRDefault="00DF0211" w:rsidP="00CE5C6B">
      <w:pPr>
        <w:spacing w:after="0" w:line="240" w:lineRule="auto"/>
        <w:rPr>
          <w:rFonts w:ascii="Arial Narrow" w:hAnsi="Arial Narrow"/>
          <w:sz w:val="20"/>
          <w:szCs w:val="18"/>
        </w:rPr>
      </w:pPr>
      <w:r>
        <w:rPr>
          <w:rFonts w:ascii="Arial Narrow" w:hAnsi="Arial Narrow"/>
          <w:sz w:val="20"/>
          <w:szCs w:val="18"/>
        </w:rPr>
        <w:br w:type="page"/>
      </w:r>
    </w:p>
    <w:p w14:paraId="5A3FC4C3" w14:textId="77777777" w:rsidR="00DF0211" w:rsidRPr="000F33AF" w:rsidRDefault="00DF0211" w:rsidP="00CE5C6B">
      <w:pPr>
        <w:tabs>
          <w:tab w:val="left" w:pos="6270"/>
        </w:tabs>
        <w:spacing w:after="0" w:line="240" w:lineRule="auto"/>
        <w:rPr>
          <w:rFonts w:ascii="Arial Narrow" w:hAnsi="Arial Narrow"/>
          <w:sz w:val="20"/>
          <w:szCs w:val="18"/>
        </w:rPr>
      </w:pPr>
    </w:p>
    <w:p w14:paraId="518ADB97" w14:textId="77777777" w:rsidR="00DF0211" w:rsidRPr="0021672C" w:rsidRDefault="00DF0211" w:rsidP="00CE5C6B">
      <w:pPr>
        <w:tabs>
          <w:tab w:val="left" w:pos="270"/>
        </w:tabs>
        <w:spacing w:after="0" w:line="240" w:lineRule="auto"/>
      </w:pPr>
    </w:p>
    <w:p w14:paraId="571723B2" w14:textId="77777777" w:rsidR="00DF0211" w:rsidRPr="00DF0211" w:rsidRDefault="00DF0211" w:rsidP="00CE5C6B">
      <w:pPr>
        <w:pStyle w:val="Heading1"/>
        <w:spacing w:before="0" w:after="0" w:line="240" w:lineRule="auto"/>
      </w:pPr>
      <w:bookmarkStart w:id="1" w:name="_Toc350093265"/>
      <w:r w:rsidRPr="00DF0211">
        <w:t>Scop</w:t>
      </w:r>
      <w:bookmarkEnd w:id="1"/>
      <w:r w:rsidRPr="00DF0211">
        <w:t xml:space="preserve">ul </w:t>
      </w:r>
    </w:p>
    <w:p w14:paraId="68531BB1" w14:textId="03DD22DF" w:rsidR="00DF0211" w:rsidRDefault="00DF0211" w:rsidP="00CE5C6B">
      <w:pPr>
        <w:tabs>
          <w:tab w:val="left" w:pos="180"/>
          <w:tab w:val="left" w:pos="270"/>
        </w:tabs>
        <w:spacing w:after="0" w:line="240" w:lineRule="auto"/>
        <w:ind w:left="90"/>
        <w:jc w:val="both"/>
        <w:rPr>
          <w:rFonts w:ascii="Arial Narrow" w:hAnsi="Arial Narrow"/>
        </w:rPr>
      </w:pPr>
      <w:r w:rsidRPr="008B25A5">
        <w:rPr>
          <w:rFonts w:ascii="Arial Narrow" w:hAnsi="Arial Narrow"/>
        </w:rPr>
        <w:t>Procedura stabileşte etapele și responsabilitățile pentru elaborarea, actualizarea și aprobarea fișelor de disciplină aferente planurilor de învățământ ale programelor de studii universitare de licență, masterat și doctorat din Universitatea “Dunărea de Jos” din Galaţi, pentru fiecare an universitar.</w:t>
      </w:r>
    </w:p>
    <w:p w14:paraId="3B913820" w14:textId="77777777" w:rsidR="009D09AD" w:rsidRPr="0051622B" w:rsidRDefault="009D09AD" w:rsidP="00CE5C6B">
      <w:pPr>
        <w:tabs>
          <w:tab w:val="left" w:pos="180"/>
          <w:tab w:val="left" w:pos="270"/>
        </w:tabs>
        <w:spacing w:after="0" w:line="240" w:lineRule="auto"/>
        <w:ind w:left="90"/>
        <w:jc w:val="both"/>
        <w:rPr>
          <w:rFonts w:ascii="Arial Narrow" w:hAnsi="Arial Narrow"/>
        </w:rPr>
      </w:pPr>
    </w:p>
    <w:p w14:paraId="3A4DC40F" w14:textId="77777777" w:rsidR="00DF0211" w:rsidRDefault="00DF0211" w:rsidP="00CE5C6B">
      <w:pPr>
        <w:pStyle w:val="Heading1"/>
        <w:spacing w:before="0" w:after="0" w:line="240" w:lineRule="auto"/>
      </w:pPr>
      <w:bookmarkStart w:id="2" w:name="_Toc350093266"/>
      <w:r w:rsidRPr="00516910">
        <w:t>Domeniul de aplicare</w:t>
      </w:r>
      <w:bookmarkEnd w:id="2"/>
    </w:p>
    <w:p w14:paraId="1B8E103A" w14:textId="0EF5D5EB" w:rsidR="00DF0211" w:rsidRDefault="00DF0211" w:rsidP="00A43F3E">
      <w:pPr>
        <w:spacing w:after="0" w:line="240" w:lineRule="auto"/>
        <w:jc w:val="both"/>
        <w:rPr>
          <w:rFonts w:ascii="Arial Narrow" w:hAnsi="Arial Narrow"/>
        </w:rPr>
      </w:pPr>
      <w:r w:rsidRPr="008B25A5">
        <w:rPr>
          <w:rFonts w:ascii="Arial Narrow" w:hAnsi="Arial Narrow"/>
        </w:rPr>
        <w:t>Procedura se aplică în Universitatea ”Dunărea de Jos” din Galați de către toate cadrele didactice care au statut de titular sau asociat și participă la desfășurarea activităților din cadrul programelor de studii</w:t>
      </w:r>
      <w:r>
        <w:rPr>
          <w:rFonts w:ascii="Arial Narrow" w:hAnsi="Arial Narrow"/>
        </w:rPr>
        <w:t xml:space="preserve"> universitare</w:t>
      </w:r>
      <w:r w:rsidRPr="008B25A5">
        <w:rPr>
          <w:rFonts w:ascii="Arial Narrow" w:hAnsi="Arial Narrow"/>
        </w:rPr>
        <w:t>, precum și de către conducer</w:t>
      </w:r>
      <w:r>
        <w:rPr>
          <w:rFonts w:ascii="Arial Narrow" w:hAnsi="Arial Narrow"/>
        </w:rPr>
        <w:t>ile</w:t>
      </w:r>
      <w:r w:rsidRPr="008B25A5">
        <w:rPr>
          <w:rFonts w:ascii="Arial Narrow" w:hAnsi="Arial Narrow"/>
        </w:rPr>
        <w:t xml:space="preserve"> facultăților/departamentelor.</w:t>
      </w:r>
    </w:p>
    <w:p w14:paraId="52D86A99" w14:textId="77777777" w:rsidR="009D09AD" w:rsidRDefault="009D09AD" w:rsidP="00CE5C6B">
      <w:pPr>
        <w:spacing w:after="0" w:line="240" w:lineRule="auto"/>
        <w:ind w:firstLine="180"/>
        <w:jc w:val="both"/>
        <w:rPr>
          <w:rFonts w:ascii="Arial Narrow" w:hAnsi="Arial Narrow"/>
        </w:rPr>
      </w:pPr>
    </w:p>
    <w:p w14:paraId="16838938" w14:textId="77777777" w:rsidR="00DF0211" w:rsidRPr="00516910" w:rsidRDefault="00DF0211" w:rsidP="00CE5C6B">
      <w:pPr>
        <w:pStyle w:val="Heading1"/>
        <w:spacing w:before="0" w:after="0" w:line="240" w:lineRule="auto"/>
      </w:pPr>
      <w:r w:rsidRPr="00516910">
        <w:t>Documente de referință</w:t>
      </w:r>
    </w:p>
    <w:p w14:paraId="1593DFFA" w14:textId="15BD15A6" w:rsidR="00DF0211" w:rsidRPr="008B25A5" w:rsidRDefault="00DF0211" w:rsidP="007A202A">
      <w:pPr>
        <w:numPr>
          <w:ilvl w:val="0"/>
          <w:numId w:val="5"/>
        </w:numPr>
        <w:spacing w:after="0" w:line="240" w:lineRule="auto"/>
        <w:ind w:left="450" w:hanging="270"/>
        <w:jc w:val="both"/>
        <w:rPr>
          <w:rFonts w:ascii="Arial Narrow" w:hAnsi="Arial Narrow"/>
        </w:rPr>
      </w:pPr>
      <w:r w:rsidRPr="00DF0211">
        <w:rPr>
          <w:rFonts w:ascii="Arial Narrow" w:hAnsi="Arial Narrow"/>
        </w:rPr>
        <w:t>Legea nr. 199/2023 a învățământului superior</w:t>
      </w:r>
      <w:r>
        <w:rPr>
          <w:rFonts w:ascii="Arial Narrow" w:hAnsi="Arial Narrow"/>
        </w:rPr>
        <w:t xml:space="preserve">, </w:t>
      </w:r>
      <w:r w:rsidRPr="008B25A5">
        <w:rPr>
          <w:rFonts w:ascii="Arial Narrow" w:hAnsi="Arial Narrow"/>
        </w:rPr>
        <w:t>cu completările și modificările ulterioare</w:t>
      </w:r>
      <w:r>
        <w:rPr>
          <w:rFonts w:ascii="Arial Narrow" w:hAnsi="Arial Narrow"/>
        </w:rPr>
        <w:t>;</w:t>
      </w:r>
    </w:p>
    <w:p w14:paraId="18E07411" w14:textId="011AEF6B" w:rsidR="00DF0211" w:rsidRDefault="00DF0211" w:rsidP="007A202A">
      <w:pPr>
        <w:numPr>
          <w:ilvl w:val="0"/>
          <w:numId w:val="5"/>
        </w:numPr>
        <w:spacing w:after="0" w:line="240" w:lineRule="auto"/>
        <w:ind w:left="450" w:hanging="270"/>
        <w:jc w:val="both"/>
        <w:rPr>
          <w:rFonts w:ascii="Arial Narrow" w:hAnsi="Arial Narrow"/>
        </w:rPr>
      </w:pPr>
      <w:r w:rsidRPr="00DF0211">
        <w:rPr>
          <w:rFonts w:ascii="Arial Narrow" w:hAnsi="Arial Narrow"/>
        </w:rPr>
        <w:t>Hotararea</w:t>
      </w:r>
      <w:r>
        <w:rPr>
          <w:rFonts w:ascii="Arial Narrow" w:hAnsi="Arial Narrow"/>
        </w:rPr>
        <w:t xml:space="preserve"> </w:t>
      </w:r>
      <w:r w:rsidRPr="00DF0211">
        <w:rPr>
          <w:rFonts w:ascii="Arial Narrow" w:hAnsi="Arial Narrow"/>
        </w:rPr>
        <w:t>nr.</w:t>
      </w:r>
      <w:r>
        <w:rPr>
          <w:rFonts w:ascii="Arial Narrow" w:hAnsi="Arial Narrow"/>
        </w:rPr>
        <w:t xml:space="preserve"> </w:t>
      </w:r>
      <w:r w:rsidRPr="00DF0211">
        <w:rPr>
          <w:rFonts w:ascii="Arial Narrow" w:hAnsi="Arial Narrow"/>
        </w:rPr>
        <w:t>962/2024</w:t>
      </w:r>
      <w:r>
        <w:rPr>
          <w:rFonts w:ascii="Arial Narrow" w:hAnsi="Arial Narrow"/>
        </w:rPr>
        <w:t xml:space="preserve"> </w:t>
      </w:r>
      <w:r w:rsidRPr="00DF0211">
        <w:rPr>
          <w:rFonts w:ascii="Arial Narrow" w:hAnsi="Arial Narrow"/>
        </w:rPr>
        <w:t>privind</w:t>
      </w:r>
      <w:r>
        <w:rPr>
          <w:rFonts w:ascii="Arial Narrow" w:hAnsi="Arial Narrow"/>
        </w:rPr>
        <w:t xml:space="preserve"> </w:t>
      </w:r>
      <w:r w:rsidRPr="00DF0211">
        <w:rPr>
          <w:rFonts w:ascii="Arial Narrow" w:hAnsi="Arial Narrow"/>
        </w:rPr>
        <w:t>aprobarea</w:t>
      </w:r>
      <w:r>
        <w:rPr>
          <w:rFonts w:ascii="Arial Narrow" w:hAnsi="Arial Narrow"/>
        </w:rPr>
        <w:t xml:space="preserve"> </w:t>
      </w:r>
      <w:r w:rsidRPr="00DF0211">
        <w:rPr>
          <w:rFonts w:ascii="Arial Narrow" w:hAnsi="Arial Narrow"/>
        </w:rPr>
        <w:t>Metodologiei</w:t>
      </w:r>
      <w:r>
        <w:rPr>
          <w:rFonts w:ascii="Arial Narrow" w:hAnsi="Arial Narrow"/>
        </w:rPr>
        <w:t xml:space="preserve"> </w:t>
      </w:r>
      <w:r w:rsidRPr="00DF0211">
        <w:rPr>
          <w:rFonts w:ascii="Arial Narrow" w:hAnsi="Arial Narrow"/>
        </w:rPr>
        <w:t>de</w:t>
      </w:r>
      <w:r>
        <w:rPr>
          <w:rFonts w:ascii="Arial Narrow" w:hAnsi="Arial Narrow"/>
        </w:rPr>
        <w:t xml:space="preserve"> </w:t>
      </w:r>
      <w:r w:rsidRPr="00DF0211">
        <w:rPr>
          <w:rFonts w:ascii="Arial Narrow" w:hAnsi="Arial Narrow"/>
        </w:rPr>
        <w:t>evaluare</w:t>
      </w:r>
      <w:r>
        <w:rPr>
          <w:rFonts w:ascii="Arial Narrow" w:hAnsi="Arial Narrow"/>
        </w:rPr>
        <w:t xml:space="preserve"> </w:t>
      </w:r>
      <w:r w:rsidRPr="00DF0211">
        <w:rPr>
          <w:rFonts w:ascii="Arial Narrow" w:hAnsi="Arial Narrow"/>
        </w:rPr>
        <w:t>extern</w:t>
      </w:r>
      <w:r>
        <w:rPr>
          <w:rFonts w:ascii="Arial Narrow" w:hAnsi="Arial Narrow"/>
        </w:rPr>
        <w:t>ă</w:t>
      </w:r>
      <w:r w:rsidRPr="00DF0211">
        <w:rPr>
          <w:rFonts w:ascii="Arial Narrow" w:hAnsi="Arial Narrow"/>
        </w:rPr>
        <w:t xml:space="preserve"> a</w:t>
      </w:r>
      <w:r>
        <w:rPr>
          <w:rFonts w:ascii="Arial Narrow" w:hAnsi="Arial Narrow"/>
        </w:rPr>
        <w:t xml:space="preserve"> </w:t>
      </w:r>
      <w:r w:rsidRPr="00DF0211">
        <w:rPr>
          <w:rFonts w:ascii="Arial Narrow" w:hAnsi="Arial Narrow"/>
        </w:rPr>
        <w:t>calit</w:t>
      </w:r>
      <w:r>
        <w:rPr>
          <w:rFonts w:ascii="Arial Narrow" w:hAnsi="Arial Narrow"/>
        </w:rPr>
        <w:t>ă</w:t>
      </w:r>
      <w:r w:rsidRPr="00DF0211">
        <w:rPr>
          <w:rFonts w:ascii="Arial Narrow" w:hAnsi="Arial Narrow"/>
        </w:rPr>
        <w:t>ţii</w:t>
      </w:r>
      <w:r>
        <w:rPr>
          <w:rFonts w:ascii="Arial Narrow" w:hAnsi="Arial Narrow"/>
        </w:rPr>
        <w:t xml:space="preserve"> </w:t>
      </w:r>
      <w:r w:rsidRPr="00DF0211">
        <w:rPr>
          <w:rFonts w:ascii="Arial Narrow" w:hAnsi="Arial Narrow"/>
        </w:rPr>
        <w:t>educaţiei</w:t>
      </w:r>
      <w:r>
        <w:rPr>
          <w:rFonts w:ascii="Arial Narrow" w:hAnsi="Arial Narrow"/>
        </w:rPr>
        <w:t xml:space="preserve"> î</w:t>
      </w:r>
      <w:r w:rsidRPr="00DF0211">
        <w:rPr>
          <w:rFonts w:ascii="Arial Narrow" w:hAnsi="Arial Narrow"/>
        </w:rPr>
        <w:t>n</w:t>
      </w:r>
      <w:r>
        <w:rPr>
          <w:rFonts w:ascii="Arial Narrow" w:hAnsi="Arial Narrow"/>
        </w:rPr>
        <w:t xml:space="preserve"> î</w:t>
      </w:r>
      <w:r w:rsidRPr="00DF0211">
        <w:rPr>
          <w:rFonts w:ascii="Arial Narrow" w:hAnsi="Arial Narrow"/>
        </w:rPr>
        <w:t>nv</w:t>
      </w:r>
      <w:r>
        <w:rPr>
          <w:rFonts w:ascii="Arial Narrow" w:hAnsi="Arial Narrow"/>
        </w:rPr>
        <w:t>ă</w:t>
      </w:r>
      <w:r w:rsidRPr="00DF0211">
        <w:rPr>
          <w:rFonts w:ascii="Arial Narrow" w:hAnsi="Arial Narrow"/>
        </w:rPr>
        <w:t>ţ</w:t>
      </w:r>
      <w:r>
        <w:rPr>
          <w:rFonts w:ascii="Arial Narrow" w:hAnsi="Arial Narrow"/>
        </w:rPr>
        <w:t>ă</w:t>
      </w:r>
      <w:r w:rsidRPr="00DF0211">
        <w:rPr>
          <w:rFonts w:ascii="Arial Narrow" w:hAnsi="Arial Narrow"/>
        </w:rPr>
        <w:t>m</w:t>
      </w:r>
      <w:r>
        <w:rPr>
          <w:rFonts w:ascii="Arial Narrow" w:hAnsi="Arial Narrow"/>
        </w:rPr>
        <w:t>â</w:t>
      </w:r>
      <w:r w:rsidRPr="00DF0211">
        <w:rPr>
          <w:rFonts w:ascii="Arial Narrow" w:hAnsi="Arial Narrow"/>
        </w:rPr>
        <w:t>ntul</w:t>
      </w:r>
      <w:r>
        <w:rPr>
          <w:rFonts w:ascii="Arial Narrow" w:hAnsi="Arial Narrow"/>
        </w:rPr>
        <w:t xml:space="preserve"> </w:t>
      </w:r>
      <w:r w:rsidRPr="00DF0211">
        <w:rPr>
          <w:rFonts w:ascii="Arial Narrow" w:hAnsi="Arial Narrow"/>
        </w:rPr>
        <w:t>superior</w:t>
      </w:r>
      <w:r w:rsidR="00B640DA">
        <w:rPr>
          <w:rFonts w:ascii="Arial Narrow" w:hAnsi="Arial Narrow"/>
        </w:rPr>
        <w:t>;</w:t>
      </w:r>
    </w:p>
    <w:p w14:paraId="57AF303E" w14:textId="015F9113" w:rsidR="00B640DA" w:rsidRDefault="00B640DA" w:rsidP="007A202A">
      <w:pPr>
        <w:numPr>
          <w:ilvl w:val="0"/>
          <w:numId w:val="5"/>
        </w:numPr>
        <w:spacing w:after="0" w:line="240" w:lineRule="auto"/>
        <w:ind w:left="450" w:hanging="270"/>
        <w:jc w:val="both"/>
        <w:rPr>
          <w:rFonts w:ascii="Arial Narrow" w:hAnsi="Arial Narrow"/>
        </w:rPr>
      </w:pPr>
      <w:r w:rsidRPr="00B640DA">
        <w:rPr>
          <w:rFonts w:ascii="Arial Narrow" w:hAnsi="Arial Narrow"/>
        </w:rPr>
        <w:t>G</w:t>
      </w:r>
      <w:r>
        <w:rPr>
          <w:rFonts w:ascii="Arial Narrow" w:hAnsi="Arial Narrow"/>
        </w:rPr>
        <w:t xml:space="preserve">hidul </w:t>
      </w:r>
      <w:r w:rsidRPr="00B640DA">
        <w:rPr>
          <w:rFonts w:ascii="Arial Narrow" w:hAnsi="Arial Narrow"/>
        </w:rPr>
        <w:t>pentru desfășurarea procedurilor de evaluare externă a calității în vederea autorizării provizorii, acreditării sau menținerii acreditării unui program de studii universitare de licență</w:t>
      </w:r>
      <w:r>
        <w:rPr>
          <w:rFonts w:ascii="Arial Narrow" w:hAnsi="Arial Narrow"/>
        </w:rPr>
        <w:t>;</w:t>
      </w:r>
      <w:r w:rsidRPr="00B640DA">
        <w:rPr>
          <w:rFonts w:ascii="Arial Narrow" w:hAnsi="Arial Narrow"/>
        </w:rPr>
        <w:t xml:space="preserve"> </w:t>
      </w:r>
    </w:p>
    <w:p w14:paraId="5832B2E1" w14:textId="4A4D3808" w:rsidR="00DF0211" w:rsidRPr="009D09AD" w:rsidRDefault="00B640DA" w:rsidP="007A202A">
      <w:pPr>
        <w:numPr>
          <w:ilvl w:val="0"/>
          <w:numId w:val="5"/>
        </w:numPr>
        <w:spacing w:after="0" w:line="240" w:lineRule="auto"/>
        <w:ind w:left="450" w:hanging="270"/>
        <w:jc w:val="both"/>
        <w:rPr>
          <w:rFonts w:ascii="Arial Narrow" w:hAnsi="Arial Narrow"/>
          <w:b/>
          <w:bCs/>
        </w:rPr>
      </w:pPr>
      <w:r w:rsidRPr="00B640DA">
        <w:rPr>
          <w:rFonts w:ascii="Arial Narrow" w:hAnsi="Arial Narrow"/>
        </w:rPr>
        <w:t>Standarde de calitate specifice privind modul de desfășurare a activităților aferente programelor de studii universitare la forma de organizare cu frecvență, din ciclul I de studii, diferențiate în raport cu domeniile de studii universitare</w:t>
      </w:r>
      <w:r>
        <w:rPr>
          <w:rFonts w:ascii="Arial Narrow" w:hAnsi="Arial Narrow"/>
        </w:rPr>
        <w:t>.</w:t>
      </w:r>
    </w:p>
    <w:p w14:paraId="02223189" w14:textId="77777777" w:rsidR="009D09AD" w:rsidRPr="009D09AD" w:rsidRDefault="009D09AD" w:rsidP="009D09AD">
      <w:pPr>
        <w:spacing w:after="0" w:line="240" w:lineRule="auto"/>
        <w:ind w:left="450"/>
        <w:jc w:val="both"/>
        <w:rPr>
          <w:rFonts w:ascii="Arial Narrow" w:hAnsi="Arial Narrow"/>
          <w:b/>
          <w:bCs/>
        </w:rPr>
      </w:pPr>
    </w:p>
    <w:p w14:paraId="2C055774" w14:textId="77777777" w:rsidR="00DF0211" w:rsidRDefault="00DF0211" w:rsidP="00CE5C6B">
      <w:pPr>
        <w:pStyle w:val="Heading1"/>
        <w:spacing w:before="0" w:after="0" w:line="240" w:lineRule="auto"/>
      </w:pPr>
      <w:bookmarkStart w:id="3" w:name="_Toc350093267"/>
      <w:r w:rsidRPr="00516910">
        <w:t>Definiţii şi abrevieri</w:t>
      </w:r>
      <w:bookmarkEnd w:id="3"/>
    </w:p>
    <w:p w14:paraId="58AA7767" w14:textId="77777777" w:rsidR="00DF0211" w:rsidRPr="009D09AD" w:rsidRDefault="00DF0211" w:rsidP="009D09AD">
      <w:pPr>
        <w:spacing w:after="0" w:line="240" w:lineRule="auto"/>
        <w:ind w:left="360"/>
        <w:jc w:val="both"/>
        <w:rPr>
          <w:rFonts w:ascii="Arial Narrow" w:hAnsi="Arial Narrow"/>
        </w:rPr>
      </w:pPr>
      <w:r>
        <w:rPr>
          <w:rFonts w:ascii="Arial Narrow" w:hAnsi="Arial Narrow"/>
        </w:rPr>
        <w:t>UDJG -</w:t>
      </w:r>
      <w:r w:rsidRPr="008B25A5">
        <w:rPr>
          <w:rFonts w:ascii="Arial Narrow" w:hAnsi="Arial Narrow"/>
        </w:rPr>
        <w:t xml:space="preserve"> Universitatea “Dunărea de Jos” </w:t>
      </w:r>
      <w:r w:rsidRPr="009D09AD">
        <w:rPr>
          <w:rFonts w:ascii="Arial Narrow" w:hAnsi="Arial Narrow"/>
        </w:rPr>
        <w:t>din Galaţi;</w:t>
      </w:r>
    </w:p>
    <w:p w14:paraId="1EB390EC" w14:textId="53064840" w:rsidR="00DF0211" w:rsidRPr="009D09AD" w:rsidRDefault="00DF0211" w:rsidP="009D09AD">
      <w:pPr>
        <w:spacing w:after="0" w:line="240" w:lineRule="auto"/>
        <w:ind w:left="360"/>
        <w:jc w:val="both"/>
        <w:rPr>
          <w:rFonts w:ascii="Arial Narrow" w:hAnsi="Arial Narrow"/>
        </w:rPr>
      </w:pPr>
      <w:r w:rsidRPr="009D09AD">
        <w:rPr>
          <w:rFonts w:ascii="Arial Narrow" w:hAnsi="Arial Narrow"/>
        </w:rPr>
        <w:t>CEAC - Comisia de Evaluare şi Asigurare a Calităţii din cadrul UDJG</w:t>
      </w:r>
      <w:r w:rsidR="009D09AD" w:rsidRPr="009D09AD">
        <w:rPr>
          <w:rFonts w:ascii="Arial Narrow" w:hAnsi="Arial Narrow"/>
        </w:rPr>
        <w:t>;</w:t>
      </w:r>
    </w:p>
    <w:p w14:paraId="0C8DDDB2" w14:textId="3F7DFBD8" w:rsidR="009D09AD" w:rsidRPr="009D09AD" w:rsidRDefault="009D09AD" w:rsidP="009D09AD">
      <w:pPr>
        <w:spacing w:after="0" w:line="240" w:lineRule="auto"/>
        <w:ind w:left="360"/>
        <w:jc w:val="both"/>
        <w:rPr>
          <w:rFonts w:ascii="Arial Narrow" w:hAnsi="Arial Narrow"/>
        </w:rPr>
      </w:pPr>
      <w:r w:rsidRPr="009D09AD">
        <w:rPr>
          <w:rFonts w:ascii="Arial Narrow" w:hAnsi="Arial Narrow"/>
        </w:rPr>
        <w:t>ESCO - Clasificarea Europeană a Ocupaţiilor.</w:t>
      </w:r>
    </w:p>
    <w:p w14:paraId="779789A3" w14:textId="77777777" w:rsidR="009D09AD" w:rsidRPr="008B25A5" w:rsidRDefault="009D09AD" w:rsidP="009D09AD">
      <w:pPr>
        <w:tabs>
          <w:tab w:val="left" w:pos="270"/>
          <w:tab w:val="left" w:pos="360"/>
          <w:tab w:val="left" w:pos="540"/>
        </w:tabs>
        <w:autoSpaceDE w:val="0"/>
        <w:autoSpaceDN w:val="0"/>
        <w:adjustRightInd w:val="0"/>
        <w:spacing w:after="0" w:line="240" w:lineRule="auto"/>
        <w:ind w:left="900"/>
        <w:jc w:val="both"/>
        <w:rPr>
          <w:rFonts w:ascii="Arial Narrow" w:hAnsi="Arial Narrow"/>
        </w:rPr>
      </w:pPr>
    </w:p>
    <w:p w14:paraId="3D260637" w14:textId="77777777" w:rsidR="00DF0211" w:rsidRDefault="00DF0211" w:rsidP="00CE5C6B">
      <w:pPr>
        <w:pStyle w:val="Heading1"/>
        <w:spacing w:before="0" w:after="0" w:line="240" w:lineRule="auto"/>
      </w:pPr>
      <w:bookmarkStart w:id="4" w:name="_Toc350093271"/>
      <w:r w:rsidRPr="00516910">
        <w:t>Descrierea procedurii</w:t>
      </w:r>
      <w:bookmarkEnd w:id="4"/>
    </w:p>
    <w:p w14:paraId="32A4D303" w14:textId="01C253BA" w:rsidR="005C48E6" w:rsidRPr="005C48E6" w:rsidRDefault="005C48E6" w:rsidP="007A202A">
      <w:pPr>
        <w:pStyle w:val="ListParagraph"/>
        <w:numPr>
          <w:ilvl w:val="0"/>
          <w:numId w:val="7"/>
        </w:numPr>
        <w:spacing w:after="0" w:line="240" w:lineRule="auto"/>
        <w:jc w:val="both"/>
        <w:rPr>
          <w:rFonts w:ascii="Arial Narrow" w:hAnsi="Arial Narrow" w:cs="Arial"/>
        </w:rPr>
      </w:pPr>
      <w:r w:rsidRPr="005C48E6">
        <w:rPr>
          <w:rFonts w:ascii="Arial Narrow" w:hAnsi="Arial Narrow" w:cs="Arial"/>
        </w:rPr>
        <w:t xml:space="preserve">Pentru fiecare disciplină se întocmeşte fişa disciplinei </w:t>
      </w:r>
      <w:r w:rsidR="009D09AD">
        <w:rPr>
          <w:rFonts w:ascii="Arial Narrow" w:hAnsi="Arial Narrow" w:cs="Arial"/>
        </w:rPr>
        <w:t>care conține</w:t>
      </w:r>
      <w:r w:rsidRPr="005C48E6">
        <w:rPr>
          <w:rFonts w:ascii="Arial Narrow" w:hAnsi="Arial Narrow" w:cs="Arial"/>
        </w:rPr>
        <w:t xml:space="preserve"> cel puţin</w:t>
      </w:r>
      <w:r w:rsidR="009D09AD">
        <w:rPr>
          <w:rFonts w:ascii="Arial Narrow" w:hAnsi="Arial Narrow" w:cs="Arial"/>
        </w:rPr>
        <w:t xml:space="preserve"> următoarele informații</w:t>
      </w:r>
      <w:r w:rsidRPr="005C48E6">
        <w:rPr>
          <w:rFonts w:ascii="Arial Narrow" w:hAnsi="Arial Narrow" w:cs="Arial"/>
        </w:rPr>
        <w:t>: rezultatele învăţării, conţinutul predării şi învăţării şi practicile asociate învăţării, predării şi evaluării, precum şi numărul de credite de studii alocate fiec</w:t>
      </w:r>
      <w:r w:rsidR="009D09AD">
        <w:rPr>
          <w:rFonts w:ascii="Arial Narrow" w:hAnsi="Arial Narrow" w:cs="Arial"/>
        </w:rPr>
        <w:t>ă</w:t>
      </w:r>
      <w:r w:rsidRPr="005C48E6">
        <w:rPr>
          <w:rFonts w:ascii="Arial Narrow" w:hAnsi="Arial Narrow" w:cs="Arial"/>
        </w:rPr>
        <w:t>re</w:t>
      </w:r>
      <w:r w:rsidR="009D09AD">
        <w:rPr>
          <w:rFonts w:ascii="Arial Narrow" w:hAnsi="Arial Narrow" w:cs="Arial"/>
        </w:rPr>
        <w:t>i</w:t>
      </w:r>
      <w:r w:rsidRPr="005C48E6">
        <w:rPr>
          <w:rFonts w:ascii="Arial Narrow" w:hAnsi="Arial Narrow" w:cs="Arial"/>
        </w:rPr>
        <w:t xml:space="preserve"> activit</w:t>
      </w:r>
      <w:r w:rsidR="009D09AD">
        <w:rPr>
          <w:rFonts w:ascii="Arial Narrow" w:hAnsi="Arial Narrow" w:cs="Arial"/>
        </w:rPr>
        <w:t>ăți</w:t>
      </w:r>
      <w:r w:rsidRPr="005C48E6">
        <w:rPr>
          <w:rFonts w:ascii="Arial Narrow" w:hAnsi="Arial Narrow" w:cs="Arial"/>
        </w:rPr>
        <w:t>.</w:t>
      </w:r>
    </w:p>
    <w:p w14:paraId="783FF859" w14:textId="73A215AA" w:rsidR="005C48E6" w:rsidRPr="005C48E6" w:rsidRDefault="005C48E6" w:rsidP="007A202A">
      <w:pPr>
        <w:pStyle w:val="ListParagraph"/>
        <w:numPr>
          <w:ilvl w:val="0"/>
          <w:numId w:val="7"/>
        </w:numPr>
        <w:spacing w:after="0" w:line="240" w:lineRule="auto"/>
        <w:jc w:val="both"/>
        <w:rPr>
          <w:rFonts w:ascii="Arial Narrow" w:hAnsi="Arial Narrow" w:cs="Arial"/>
        </w:rPr>
      </w:pPr>
      <w:r w:rsidRPr="005C48E6">
        <w:rPr>
          <w:rFonts w:ascii="Arial Narrow" w:hAnsi="Arial Narrow" w:cs="Arial"/>
        </w:rPr>
        <w:t xml:space="preserve">Rezultatele aşteptate ale învăţării sunt corelate cu competenţele solicitate de ocupaţiile corespunzătoare, conform standardelor ocupaţionale şi/sau </w:t>
      </w:r>
      <w:bookmarkStart w:id="5" w:name="_Hlk194042206"/>
      <w:r w:rsidRPr="005C48E6">
        <w:rPr>
          <w:rFonts w:ascii="Arial Narrow" w:hAnsi="Arial Narrow" w:cs="Arial"/>
        </w:rPr>
        <w:t xml:space="preserve">Clasificării Europene a Ocupaţiilor, </w:t>
      </w:r>
      <w:r w:rsidR="009D09AD">
        <w:rPr>
          <w:rFonts w:ascii="Arial Narrow" w:hAnsi="Arial Narrow" w:cs="Arial"/>
        </w:rPr>
        <w:t>(</w:t>
      </w:r>
      <w:r w:rsidRPr="005C48E6">
        <w:rPr>
          <w:rFonts w:ascii="Arial Narrow" w:hAnsi="Arial Narrow" w:cs="Arial"/>
        </w:rPr>
        <w:t>ESCO</w:t>
      </w:r>
      <w:r w:rsidR="009D09AD">
        <w:rPr>
          <w:rFonts w:ascii="Arial Narrow" w:hAnsi="Arial Narrow" w:cs="Arial"/>
        </w:rPr>
        <w:t>)</w:t>
      </w:r>
      <w:r w:rsidRPr="005C48E6">
        <w:rPr>
          <w:rFonts w:ascii="Arial Narrow" w:hAnsi="Arial Narrow" w:cs="Arial"/>
        </w:rPr>
        <w:t>.</w:t>
      </w:r>
    </w:p>
    <w:bookmarkEnd w:id="5"/>
    <w:p w14:paraId="248803F1" w14:textId="0B9999B9" w:rsidR="00DF0211" w:rsidRPr="005C48E6" w:rsidRDefault="00DF0211" w:rsidP="007A202A">
      <w:pPr>
        <w:pStyle w:val="ListParagraph"/>
        <w:numPr>
          <w:ilvl w:val="0"/>
          <w:numId w:val="7"/>
        </w:numPr>
        <w:spacing w:after="0" w:line="240" w:lineRule="auto"/>
        <w:jc w:val="both"/>
        <w:rPr>
          <w:rFonts w:ascii="Arial Narrow" w:hAnsi="Arial Narrow" w:cs="Arial"/>
        </w:rPr>
      </w:pPr>
      <w:r w:rsidRPr="005C48E6">
        <w:rPr>
          <w:rFonts w:ascii="Arial Narrow" w:hAnsi="Arial Narrow" w:cs="Arial"/>
        </w:rPr>
        <w:t>Cadrele didactice titulare pentru activitățile de curs, împreună cu titularii activităților aplicative (seminare/laboratoare</w:t>
      </w:r>
      <w:r w:rsidR="00D12070">
        <w:rPr>
          <w:rFonts w:ascii="Arial Narrow" w:hAnsi="Arial Narrow" w:cs="Arial"/>
        </w:rPr>
        <w:t>/proiecte</w:t>
      </w:r>
      <w:r w:rsidRPr="005C48E6">
        <w:rPr>
          <w:rFonts w:ascii="Arial Narrow" w:hAnsi="Arial Narrow" w:cs="Arial"/>
        </w:rPr>
        <w:t>) elaborează și actualizează fișele disciplinelor înainte de începerea fiecărui an universitar.</w:t>
      </w:r>
    </w:p>
    <w:p w14:paraId="110C094C" w14:textId="1EAB0342" w:rsidR="00DF0211" w:rsidRPr="005C48E6" w:rsidRDefault="00DF0211" w:rsidP="007A202A">
      <w:pPr>
        <w:pStyle w:val="ListParagraph"/>
        <w:numPr>
          <w:ilvl w:val="0"/>
          <w:numId w:val="7"/>
        </w:numPr>
        <w:spacing w:after="0" w:line="240" w:lineRule="auto"/>
        <w:jc w:val="both"/>
        <w:rPr>
          <w:rFonts w:ascii="Arial Narrow" w:hAnsi="Arial Narrow" w:cs="Arial"/>
        </w:rPr>
      </w:pPr>
      <w:r w:rsidRPr="005C48E6">
        <w:rPr>
          <w:rFonts w:ascii="Arial Narrow" w:hAnsi="Arial Narrow" w:cs="Arial"/>
        </w:rPr>
        <w:t>Fișa disciplinei asumată prin semnătură de titularul de curs/seminar/laborator se pred</w:t>
      </w:r>
      <w:r w:rsidR="009D09AD">
        <w:rPr>
          <w:rFonts w:ascii="Arial Narrow" w:hAnsi="Arial Narrow" w:cs="Arial"/>
        </w:rPr>
        <w:t>ă</w:t>
      </w:r>
      <w:r w:rsidRPr="005C48E6">
        <w:rPr>
          <w:rFonts w:ascii="Arial Narrow" w:hAnsi="Arial Narrow" w:cs="Arial"/>
        </w:rPr>
        <w:t xml:space="preserve"> în format electronic (.pdf) directorului departamentului coordonator al programului de studii.</w:t>
      </w:r>
    </w:p>
    <w:p w14:paraId="15CD6CCC" w14:textId="21A8C588" w:rsidR="00DF0211" w:rsidRPr="005C48E6" w:rsidRDefault="00DF0211" w:rsidP="007A202A">
      <w:pPr>
        <w:pStyle w:val="ListParagraph"/>
        <w:numPr>
          <w:ilvl w:val="0"/>
          <w:numId w:val="7"/>
        </w:numPr>
        <w:spacing w:after="0" w:line="240" w:lineRule="auto"/>
        <w:ind w:left="1077" w:hanging="357"/>
        <w:jc w:val="both"/>
        <w:rPr>
          <w:rFonts w:ascii="Arial Narrow" w:hAnsi="Arial Narrow" w:cs="Arial"/>
        </w:rPr>
      </w:pPr>
      <w:r w:rsidRPr="005C48E6">
        <w:rPr>
          <w:rFonts w:ascii="Arial Narrow" w:hAnsi="Arial Narrow" w:cs="Arial"/>
        </w:rPr>
        <w:lastRenderedPageBreak/>
        <w:t>Fișa disciplinei se analizează și se avizează în ședința Consiliului departamentului coordonator al programului de studii.</w:t>
      </w:r>
    </w:p>
    <w:p w14:paraId="04D38CD4" w14:textId="088325A8" w:rsidR="00DF0211" w:rsidRPr="005C48E6" w:rsidRDefault="00DF0211" w:rsidP="007A202A">
      <w:pPr>
        <w:pStyle w:val="ListParagraph"/>
        <w:numPr>
          <w:ilvl w:val="0"/>
          <w:numId w:val="7"/>
        </w:numPr>
        <w:spacing w:after="0" w:line="240" w:lineRule="auto"/>
        <w:ind w:left="1077" w:hanging="357"/>
        <w:jc w:val="both"/>
        <w:rPr>
          <w:rFonts w:ascii="Arial Narrow" w:hAnsi="Arial Narrow" w:cs="Arial"/>
        </w:rPr>
      </w:pPr>
      <w:r w:rsidRPr="005C48E6">
        <w:rPr>
          <w:rFonts w:ascii="Arial Narrow" w:hAnsi="Arial Narrow" w:cs="Arial"/>
        </w:rPr>
        <w:t xml:space="preserve">Toate fișele de disciplină avizate </w:t>
      </w:r>
      <w:r w:rsidR="00D12070">
        <w:rPr>
          <w:rFonts w:ascii="Arial Narrow" w:hAnsi="Arial Narrow" w:cs="Arial"/>
        </w:rPr>
        <w:t>sunt</w:t>
      </w:r>
      <w:r w:rsidRPr="005C48E6">
        <w:rPr>
          <w:rFonts w:ascii="Arial Narrow" w:hAnsi="Arial Narrow" w:cs="Arial"/>
        </w:rPr>
        <w:t xml:space="preserve"> asumate prin semnătură de directorul de departament.</w:t>
      </w:r>
    </w:p>
    <w:p w14:paraId="42CE55C4" w14:textId="4CB0EFD1" w:rsidR="00DF0211" w:rsidRDefault="00DF0211" w:rsidP="007A202A">
      <w:pPr>
        <w:pStyle w:val="ListParagraph"/>
        <w:numPr>
          <w:ilvl w:val="0"/>
          <w:numId w:val="7"/>
        </w:numPr>
        <w:spacing w:after="0" w:line="240" w:lineRule="auto"/>
        <w:ind w:left="1077" w:hanging="357"/>
        <w:jc w:val="both"/>
      </w:pPr>
      <w:r w:rsidRPr="005C48E6">
        <w:rPr>
          <w:rFonts w:ascii="Arial Narrow" w:hAnsi="Arial Narrow" w:cs="Arial"/>
        </w:rPr>
        <w:t>Pentru programele de studii din ramura Științe Inginerești, fișa disciplinei se supune aprobării în Consiliul facultății și este semnată de către decanul facultății</w:t>
      </w:r>
      <w:r w:rsidRPr="00F1295D">
        <w:t>.</w:t>
      </w:r>
    </w:p>
    <w:p w14:paraId="6BEAE411" w14:textId="77777777" w:rsidR="005C48E6" w:rsidRPr="00F1295D" w:rsidRDefault="005C48E6" w:rsidP="00CE5C6B">
      <w:pPr>
        <w:pStyle w:val="ListParagraph"/>
        <w:spacing w:after="0" w:line="240" w:lineRule="auto"/>
        <w:ind w:left="1077"/>
        <w:jc w:val="both"/>
      </w:pPr>
    </w:p>
    <w:p w14:paraId="70E4F1F1" w14:textId="77777777" w:rsidR="00DF0211" w:rsidRDefault="00DF0211" w:rsidP="007A202A">
      <w:pPr>
        <w:numPr>
          <w:ilvl w:val="1"/>
          <w:numId w:val="1"/>
        </w:numPr>
        <w:spacing w:after="0" w:line="240" w:lineRule="auto"/>
        <w:rPr>
          <w:rFonts w:ascii="Arial Narrow" w:hAnsi="Arial Narrow" w:cs="Arial"/>
          <w:b/>
        </w:rPr>
      </w:pPr>
      <w:r w:rsidRPr="00F1295D">
        <w:rPr>
          <w:rFonts w:ascii="Arial Narrow" w:hAnsi="Arial Narrow" w:cs="Arial"/>
          <w:b/>
        </w:rPr>
        <w:t>Instrucțiuni de întocmire a fișei disciplinei</w:t>
      </w:r>
    </w:p>
    <w:p w14:paraId="25397A68" w14:textId="441BA8CD" w:rsidR="00B634FF" w:rsidRPr="00D12070" w:rsidRDefault="00DF0211" w:rsidP="005A2D9E">
      <w:pPr>
        <w:spacing w:after="0" w:line="240" w:lineRule="auto"/>
        <w:ind w:firstLine="360"/>
        <w:jc w:val="both"/>
        <w:rPr>
          <w:rFonts w:ascii="Arial Narrow" w:hAnsi="Arial Narrow" w:cs="Arial"/>
          <w:strike/>
        </w:rPr>
      </w:pPr>
      <w:r w:rsidRPr="00F1295D">
        <w:rPr>
          <w:rFonts w:ascii="Arial Narrow" w:hAnsi="Arial Narrow" w:cs="Arial"/>
        </w:rPr>
        <w:t xml:space="preserve">Fişa disciplinei </w:t>
      </w:r>
      <w:r w:rsidR="00D12070">
        <w:rPr>
          <w:rFonts w:ascii="Arial Narrow" w:hAnsi="Arial Narrow" w:cs="Arial"/>
        </w:rPr>
        <w:t xml:space="preserve">este structurată pe 10 secțiuni, conform Anexei 1. </w:t>
      </w:r>
    </w:p>
    <w:p w14:paraId="7898B304" w14:textId="70C9503B" w:rsidR="00DF0211" w:rsidRPr="00F1295D" w:rsidRDefault="00DF0211" w:rsidP="00CE5C6B">
      <w:pPr>
        <w:spacing w:after="0" w:line="240" w:lineRule="auto"/>
        <w:ind w:firstLine="360"/>
        <w:jc w:val="both"/>
        <w:rPr>
          <w:rFonts w:ascii="Arial Narrow" w:hAnsi="Arial Narrow" w:cs="Arial"/>
        </w:rPr>
      </w:pPr>
      <w:r w:rsidRPr="00F1295D">
        <w:rPr>
          <w:rFonts w:ascii="Arial Narrow" w:hAnsi="Arial Narrow" w:cs="Arial"/>
          <w:b/>
        </w:rPr>
        <w:t>Secţiunea 1</w:t>
      </w:r>
      <w:r w:rsidRPr="00F1295D">
        <w:rPr>
          <w:rFonts w:ascii="Arial Narrow" w:hAnsi="Arial Narrow" w:cs="Arial"/>
        </w:rPr>
        <w:t xml:space="preserve"> a fişei disciplinei </w:t>
      </w:r>
      <w:r w:rsidR="005C48E6">
        <w:rPr>
          <w:rFonts w:ascii="Arial Narrow" w:hAnsi="Arial Narrow" w:cs="Arial"/>
        </w:rPr>
        <w:t>cuprinde</w:t>
      </w:r>
      <w:r w:rsidRPr="00F1295D">
        <w:rPr>
          <w:rFonts w:ascii="Arial Narrow" w:hAnsi="Arial Narrow" w:cs="Arial"/>
        </w:rPr>
        <w:t xml:space="preserve"> </w:t>
      </w:r>
      <w:r w:rsidR="005C48E6">
        <w:rPr>
          <w:rFonts w:ascii="Arial Narrow" w:hAnsi="Arial Narrow" w:cs="Arial"/>
        </w:rPr>
        <w:t>informații</w:t>
      </w:r>
      <w:r w:rsidRPr="00F1295D">
        <w:rPr>
          <w:rFonts w:ascii="Arial Narrow" w:hAnsi="Arial Narrow" w:cs="Arial"/>
        </w:rPr>
        <w:t xml:space="preserve"> generale </w:t>
      </w:r>
      <w:r w:rsidR="005C48E6">
        <w:rPr>
          <w:rFonts w:ascii="Arial Narrow" w:hAnsi="Arial Narrow" w:cs="Arial"/>
        </w:rPr>
        <w:t>despre</w:t>
      </w:r>
      <w:r w:rsidRPr="00F1295D">
        <w:rPr>
          <w:rFonts w:ascii="Arial Narrow" w:hAnsi="Arial Narrow" w:cs="Arial"/>
        </w:rPr>
        <w:t xml:space="preserve"> instituţia de învăţământ superior ce oferă programul de studii universitare, denumirea programului de studii</w:t>
      </w:r>
      <w:r>
        <w:rPr>
          <w:rFonts w:ascii="Arial Narrow" w:hAnsi="Arial Narrow" w:cs="Arial"/>
        </w:rPr>
        <w:t xml:space="preserve"> </w:t>
      </w:r>
      <w:r w:rsidRPr="00F1295D">
        <w:rPr>
          <w:rFonts w:ascii="Arial Narrow" w:hAnsi="Arial Narrow" w:cs="Arial"/>
        </w:rPr>
        <w:t>universitare, domeniul şi ciclul de studii.</w:t>
      </w:r>
    </w:p>
    <w:p w14:paraId="1518883B" w14:textId="7A4BFB76" w:rsidR="00DF0211" w:rsidRPr="00F1295D" w:rsidRDefault="00DF0211" w:rsidP="00CE5C6B">
      <w:pPr>
        <w:spacing w:after="0" w:line="240" w:lineRule="auto"/>
        <w:ind w:firstLine="709"/>
        <w:jc w:val="both"/>
        <w:rPr>
          <w:rFonts w:ascii="Arial Narrow" w:hAnsi="Arial Narrow" w:cs="Arial"/>
        </w:rPr>
      </w:pPr>
      <w:r w:rsidRPr="00F1295D">
        <w:rPr>
          <w:rFonts w:ascii="Arial Narrow" w:hAnsi="Arial Narrow" w:cs="Arial"/>
        </w:rPr>
        <w:t>Se complet</w:t>
      </w:r>
      <w:r w:rsidR="0050244F">
        <w:rPr>
          <w:rFonts w:ascii="Arial Narrow" w:hAnsi="Arial Narrow" w:cs="Arial"/>
        </w:rPr>
        <w:t>ează</w:t>
      </w:r>
      <w:r w:rsidRPr="00F1295D">
        <w:rPr>
          <w:rFonts w:ascii="Arial Narrow" w:hAnsi="Arial Narrow" w:cs="Arial"/>
        </w:rPr>
        <w:t xml:space="preserve"> astfel:</w:t>
      </w:r>
    </w:p>
    <w:p w14:paraId="692F08F0" w14:textId="0D9BDF32" w:rsidR="00DF0211" w:rsidRPr="005C48E6" w:rsidRDefault="00DF0211" w:rsidP="007A202A">
      <w:pPr>
        <w:pStyle w:val="ListParagraph"/>
        <w:numPr>
          <w:ilvl w:val="1"/>
          <w:numId w:val="9"/>
        </w:numPr>
        <w:spacing w:after="0" w:line="240" w:lineRule="auto"/>
        <w:jc w:val="both"/>
        <w:rPr>
          <w:rFonts w:ascii="Arial Narrow" w:hAnsi="Arial Narrow" w:cs="Arial"/>
        </w:rPr>
      </w:pPr>
      <w:r w:rsidRPr="005C48E6">
        <w:rPr>
          <w:rFonts w:ascii="Arial Narrow" w:hAnsi="Arial Narrow" w:cs="Arial"/>
        </w:rPr>
        <w:t>- se menţionează instituţia de învăţământ superior care oferă programul de studii</w:t>
      </w:r>
      <w:r w:rsidR="005C48E6">
        <w:rPr>
          <w:rFonts w:ascii="Arial Narrow" w:hAnsi="Arial Narrow" w:cs="Arial"/>
        </w:rPr>
        <w:t xml:space="preserve"> universitare</w:t>
      </w:r>
      <w:r w:rsidRPr="005C48E6">
        <w:rPr>
          <w:rFonts w:ascii="Arial Narrow" w:hAnsi="Arial Narrow" w:cs="Arial"/>
        </w:rPr>
        <w:t>;</w:t>
      </w:r>
    </w:p>
    <w:p w14:paraId="4C76C04B" w14:textId="45A2BC54" w:rsidR="00DF0211" w:rsidRPr="005C48E6" w:rsidRDefault="00DF0211" w:rsidP="007A202A">
      <w:pPr>
        <w:pStyle w:val="ListParagraph"/>
        <w:numPr>
          <w:ilvl w:val="1"/>
          <w:numId w:val="9"/>
        </w:numPr>
        <w:spacing w:after="0" w:line="240" w:lineRule="auto"/>
        <w:jc w:val="both"/>
        <w:rPr>
          <w:rFonts w:ascii="Arial Narrow" w:hAnsi="Arial Narrow" w:cs="Arial"/>
        </w:rPr>
      </w:pPr>
      <w:r w:rsidRPr="005C48E6">
        <w:rPr>
          <w:rFonts w:ascii="Arial Narrow" w:hAnsi="Arial Narrow" w:cs="Arial"/>
        </w:rPr>
        <w:t xml:space="preserve">- se menţionează facultatea din cadrul universității </w:t>
      </w:r>
      <w:r w:rsidR="005C48E6">
        <w:rPr>
          <w:rFonts w:ascii="Arial Narrow" w:hAnsi="Arial Narrow" w:cs="Arial"/>
        </w:rPr>
        <w:t>în care se derulează</w:t>
      </w:r>
      <w:r w:rsidRPr="005C48E6">
        <w:rPr>
          <w:rFonts w:ascii="Arial Narrow" w:hAnsi="Arial Narrow" w:cs="Arial"/>
        </w:rPr>
        <w:t xml:space="preserve"> programul de studii</w:t>
      </w:r>
      <w:r w:rsidR="005C48E6">
        <w:rPr>
          <w:rFonts w:ascii="Arial Narrow" w:hAnsi="Arial Narrow" w:cs="Arial"/>
        </w:rPr>
        <w:t xml:space="preserve"> universitare</w:t>
      </w:r>
      <w:r w:rsidRPr="005C48E6">
        <w:rPr>
          <w:rFonts w:ascii="Arial Narrow" w:hAnsi="Arial Narrow" w:cs="Arial"/>
        </w:rPr>
        <w:t>;</w:t>
      </w:r>
    </w:p>
    <w:p w14:paraId="02BBE6AD" w14:textId="733BAF99" w:rsidR="00DF0211" w:rsidRPr="005C48E6" w:rsidRDefault="00DF0211" w:rsidP="007A202A">
      <w:pPr>
        <w:pStyle w:val="ListParagraph"/>
        <w:numPr>
          <w:ilvl w:val="1"/>
          <w:numId w:val="9"/>
        </w:numPr>
        <w:spacing w:after="0" w:line="240" w:lineRule="auto"/>
        <w:jc w:val="both"/>
        <w:rPr>
          <w:rFonts w:ascii="Arial Narrow" w:hAnsi="Arial Narrow" w:cs="Arial"/>
        </w:rPr>
      </w:pPr>
      <w:r w:rsidRPr="005C48E6">
        <w:rPr>
          <w:rFonts w:ascii="Arial Narrow" w:hAnsi="Arial Narrow" w:cs="Arial"/>
        </w:rPr>
        <w:t>- se menţionează departamentul care coordonează programul de studii</w:t>
      </w:r>
      <w:r w:rsidR="005C48E6">
        <w:rPr>
          <w:rFonts w:ascii="Arial Narrow" w:hAnsi="Arial Narrow" w:cs="Arial"/>
        </w:rPr>
        <w:t xml:space="preserve"> universitare</w:t>
      </w:r>
      <w:r w:rsidRPr="005C48E6">
        <w:rPr>
          <w:rFonts w:ascii="Arial Narrow" w:hAnsi="Arial Narrow" w:cs="Arial"/>
        </w:rPr>
        <w:t>;</w:t>
      </w:r>
    </w:p>
    <w:p w14:paraId="7D8D1DC3" w14:textId="5FC6D291" w:rsidR="00DF0211" w:rsidRPr="005C48E6" w:rsidRDefault="00DF0211" w:rsidP="007A202A">
      <w:pPr>
        <w:pStyle w:val="ListParagraph"/>
        <w:numPr>
          <w:ilvl w:val="1"/>
          <w:numId w:val="9"/>
        </w:numPr>
        <w:spacing w:after="0" w:line="240" w:lineRule="auto"/>
        <w:jc w:val="both"/>
        <w:rPr>
          <w:rFonts w:ascii="Arial Narrow" w:hAnsi="Arial Narrow" w:cs="Arial"/>
        </w:rPr>
      </w:pPr>
      <w:r w:rsidRPr="005C48E6">
        <w:rPr>
          <w:rFonts w:ascii="Arial Narrow" w:hAnsi="Arial Narrow" w:cs="Arial"/>
        </w:rPr>
        <w:t>- se menţionează domeniul de studii universitare de licență/masterat;</w:t>
      </w:r>
    </w:p>
    <w:p w14:paraId="29BBB469" w14:textId="6BAA63B9" w:rsidR="00DF0211" w:rsidRPr="005C48E6" w:rsidRDefault="00DF0211" w:rsidP="007A202A">
      <w:pPr>
        <w:pStyle w:val="ListParagraph"/>
        <w:numPr>
          <w:ilvl w:val="1"/>
          <w:numId w:val="9"/>
        </w:numPr>
        <w:spacing w:after="0" w:line="240" w:lineRule="auto"/>
        <w:jc w:val="both"/>
        <w:rPr>
          <w:rFonts w:ascii="Arial Narrow" w:hAnsi="Arial Narrow" w:cs="Arial"/>
        </w:rPr>
      </w:pPr>
      <w:r w:rsidRPr="005C48E6">
        <w:rPr>
          <w:rFonts w:ascii="Arial Narrow" w:hAnsi="Arial Narrow" w:cs="Arial"/>
        </w:rPr>
        <w:t>- se menţionează ciclul de studii: licenţă, master, doctorat;</w:t>
      </w:r>
    </w:p>
    <w:p w14:paraId="2104E036" w14:textId="7252FE42" w:rsidR="00DF0211" w:rsidRPr="005C48E6" w:rsidRDefault="00DF0211" w:rsidP="007A202A">
      <w:pPr>
        <w:pStyle w:val="ListParagraph"/>
        <w:numPr>
          <w:ilvl w:val="1"/>
          <w:numId w:val="9"/>
        </w:numPr>
        <w:spacing w:after="0" w:line="240" w:lineRule="auto"/>
        <w:jc w:val="both"/>
        <w:rPr>
          <w:rFonts w:ascii="Arial Narrow" w:hAnsi="Arial Narrow" w:cs="Arial"/>
        </w:rPr>
      </w:pPr>
      <w:r w:rsidRPr="005C48E6">
        <w:rPr>
          <w:rFonts w:ascii="Arial Narrow" w:hAnsi="Arial Narrow" w:cs="Arial"/>
        </w:rPr>
        <w:t>- se menţionează denumirea programului de studii universitare.</w:t>
      </w:r>
    </w:p>
    <w:p w14:paraId="2FB19559" w14:textId="22CC4699" w:rsidR="00DF0211" w:rsidRPr="00F1295D" w:rsidRDefault="00DF0211" w:rsidP="00CE5C6B">
      <w:pPr>
        <w:spacing w:after="0" w:line="240" w:lineRule="auto"/>
        <w:ind w:firstLine="360"/>
        <w:jc w:val="both"/>
        <w:rPr>
          <w:rFonts w:ascii="Arial Narrow" w:hAnsi="Arial Narrow" w:cs="Arial"/>
        </w:rPr>
      </w:pPr>
      <w:r w:rsidRPr="00F1295D">
        <w:rPr>
          <w:rFonts w:ascii="Arial Narrow" w:hAnsi="Arial Narrow" w:cs="Arial"/>
          <w:b/>
        </w:rPr>
        <w:t>Secţiunea 2</w:t>
      </w:r>
      <w:r w:rsidRPr="00F1295D">
        <w:rPr>
          <w:rFonts w:ascii="Arial Narrow" w:hAnsi="Arial Narrow" w:cs="Arial"/>
        </w:rPr>
        <w:t xml:space="preserve"> a fişei disciplinei oferă date referitoare la disciplina </w:t>
      </w:r>
      <w:r w:rsidR="005C48E6">
        <w:rPr>
          <w:rFonts w:ascii="Arial Narrow" w:hAnsi="Arial Narrow" w:cs="Arial"/>
        </w:rPr>
        <w:t>din planul de învățământ</w:t>
      </w:r>
      <w:r w:rsidRPr="00F1295D">
        <w:rPr>
          <w:rFonts w:ascii="Arial Narrow" w:hAnsi="Arial Narrow" w:cs="Arial"/>
        </w:rPr>
        <w:t xml:space="preserve"> </w:t>
      </w:r>
      <w:r w:rsidR="005C48E6">
        <w:rPr>
          <w:rFonts w:ascii="Arial Narrow" w:hAnsi="Arial Narrow" w:cs="Arial"/>
        </w:rPr>
        <w:t>al</w:t>
      </w:r>
      <w:r w:rsidRPr="00F1295D">
        <w:rPr>
          <w:rFonts w:ascii="Arial Narrow" w:hAnsi="Arial Narrow" w:cs="Arial"/>
        </w:rPr>
        <w:t xml:space="preserve"> program</w:t>
      </w:r>
      <w:r w:rsidR="005C48E6">
        <w:rPr>
          <w:rFonts w:ascii="Arial Narrow" w:hAnsi="Arial Narrow" w:cs="Arial"/>
        </w:rPr>
        <w:t>ului</w:t>
      </w:r>
      <w:r w:rsidRPr="00F1295D">
        <w:rPr>
          <w:rFonts w:ascii="Arial Narrow" w:hAnsi="Arial Narrow" w:cs="Arial"/>
        </w:rPr>
        <w:t xml:space="preserve"> de studii</w:t>
      </w:r>
      <w:r w:rsidR="005C48E6">
        <w:rPr>
          <w:rFonts w:ascii="Arial Narrow" w:hAnsi="Arial Narrow" w:cs="Arial"/>
        </w:rPr>
        <w:t xml:space="preserve"> universitare</w:t>
      </w:r>
      <w:r w:rsidRPr="00F1295D">
        <w:rPr>
          <w:rFonts w:ascii="Arial Narrow" w:hAnsi="Arial Narrow" w:cs="Arial"/>
        </w:rPr>
        <w:t xml:space="preserve">. </w:t>
      </w:r>
    </w:p>
    <w:p w14:paraId="4ABB37C5" w14:textId="03D47E54" w:rsidR="00DF0211" w:rsidRPr="00F1295D" w:rsidRDefault="00DF0211" w:rsidP="00CE5C6B">
      <w:pPr>
        <w:spacing w:after="0" w:line="240" w:lineRule="auto"/>
        <w:ind w:left="993" w:hanging="284"/>
        <w:jc w:val="both"/>
        <w:rPr>
          <w:rFonts w:ascii="Arial Narrow" w:hAnsi="Arial Narrow" w:cs="Arial"/>
        </w:rPr>
      </w:pPr>
      <w:r w:rsidRPr="00F1295D">
        <w:rPr>
          <w:rFonts w:ascii="Arial Narrow" w:hAnsi="Arial Narrow" w:cs="Arial"/>
        </w:rPr>
        <w:t>Se complet</w:t>
      </w:r>
      <w:r w:rsidR="0050244F">
        <w:rPr>
          <w:rFonts w:ascii="Arial Narrow" w:hAnsi="Arial Narrow" w:cs="Arial"/>
        </w:rPr>
        <w:t>e</w:t>
      </w:r>
      <w:r w:rsidRPr="00F1295D">
        <w:rPr>
          <w:rFonts w:ascii="Arial Narrow" w:hAnsi="Arial Narrow" w:cs="Arial"/>
        </w:rPr>
        <w:t>a</w:t>
      </w:r>
      <w:r w:rsidR="0050244F">
        <w:rPr>
          <w:rFonts w:ascii="Arial Narrow" w:hAnsi="Arial Narrow" w:cs="Arial"/>
        </w:rPr>
        <w:t>ză</w:t>
      </w:r>
      <w:r w:rsidRPr="00F1295D">
        <w:rPr>
          <w:rFonts w:ascii="Arial Narrow" w:hAnsi="Arial Narrow" w:cs="Arial"/>
        </w:rPr>
        <w:t xml:space="preserve"> astfel:</w:t>
      </w:r>
    </w:p>
    <w:p w14:paraId="0B576280" w14:textId="37A43F28" w:rsidR="00DF0211" w:rsidRPr="00CE5C6B" w:rsidRDefault="00CE5C6B" w:rsidP="00CE5C6B">
      <w:pPr>
        <w:spacing w:after="0" w:line="240" w:lineRule="auto"/>
        <w:ind w:left="709"/>
        <w:jc w:val="both"/>
        <w:rPr>
          <w:rFonts w:ascii="Arial Narrow" w:hAnsi="Arial Narrow" w:cs="Arial"/>
        </w:rPr>
      </w:pPr>
      <w:r>
        <w:rPr>
          <w:rFonts w:ascii="Arial Narrow" w:hAnsi="Arial Narrow" w:cs="Arial"/>
        </w:rPr>
        <w:t xml:space="preserve">2.1. </w:t>
      </w:r>
      <w:r w:rsidR="00DF0211" w:rsidRPr="00CE5C6B">
        <w:rPr>
          <w:rFonts w:ascii="Arial Narrow" w:hAnsi="Arial Narrow" w:cs="Arial"/>
        </w:rPr>
        <w:t>se menţionează denumirea disciplinei din planul de învățământ al programului de studii universitare;</w:t>
      </w:r>
    </w:p>
    <w:p w14:paraId="326A8B7D" w14:textId="53E4111F" w:rsidR="00DF0211" w:rsidRPr="00CE5C6B" w:rsidRDefault="00DF0211" w:rsidP="00CE5C6B">
      <w:pPr>
        <w:spacing w:after="0" w:line="240" w:lineRule="auto"/>
        <w:ind w:left="709"/>
        <w:jc w:val="both"/>
        <w:rPr>
          <w:rFonts w:ascii="Arial Narrow" w:hAnsi="Arial Narrow" w:cs="Arial"/>
        </w:rPr>
      </w:pPr>
      <w:r w:rsidRPr="00CE5C6B">
        <w:rPr>
          <w:rFonts w:ascii="Arial Narrow" w:hAnsi="Arial Narrow" w:cs="Arial"/>
        </w:rPr>
        <w:t xml:space="preserve">2.2 se menţionează numele şi funcția didactică ale titularului activităţilor de curs, în conformitate cu statele de funcții ale departamentelor în vigoare la data completării; </w:t>
      </w:r>
    </w:p>
    <w:p w14:paraId="3C75FCB9" w14:textId="7A7649FD" w:rsidR="00DF0211" w:rsidRPr="00CE5C6B" w:rsidRDefault="00DF0211" w:rsidP="00CE5C6B">
      <w:pPr>
        <w:spacing w:after="0" w:line="240" w:lineRule="auto"/>
        <w:ind w:left="709"/>
        <w:jc w:val="both"/>
        <w:rPr>
          <w:rFonts w:ascii="Arial Narrow" w:hAnsi="Arial Narrow" w:cs="Arial"/>
        </w:rPr>
      </w:pPr>
      <w:r w:rsidRPr="00CE5C6B">
        <w:rPr>
          <w:rFonts w:ascii="Arial Narrow" w:hAnsi="Arial Narrow" w:cs="Arial"/>
        </w:rPr>
        <w:t>2.3 se menţionează numele şi funcția didactică ale titularului activităţilor de seminar/laborator</w:t>
      </w:r>
      <w:r w:rsidR="0050244F">
        <w:rPr>
          <w:rFonts w:ascii="Arial Narrow" w:hAnsi="Arial Narrow" w:cs="Arial"/>
        </w:rPr>
        <w:t>/proiect</w:t>
      </w:r>
      <w:r w:rsidRPr="00CE5C6B">
        <w:rPr>
          <w:rFonts w:ascii="Arial Narrow" w:hAnsi="Arial Narrow" w:cs="Arial"/>
        </w:rPr>
        <w:t>, în conformitate cu statele de funcții ale departamentelor în vigoare la data completării;</w:t>
      </w:r>
    </w:p>
    <w:p w14:paraId="156D1588" w14:textId="0A66991F" w:rsidR="00DF0211" w:rsidRPr="00CE5C6B" w:rsidRDefault="00DF0211" w:rsidP="00CE5C6B">
      <w:pPr>
        <w:spacing w:after="0" w:line="240" w:lineRule="auto"/>
        <w:ind w:left="709"/>
        <w:jc w:val="both"/>
        <w:rPr>
          <w:rFonts w:ascii="Arial Narrow" w:hAnsi="Arial Narrow" w:cs="Arial"/>
        </w:rPr>
      </w:pPr>
      <w:r w:rsidRPr="00CE5C6B">
        <w:rPr>
          <w:rFonts w:ascii="Arial Narrow" w:hAnsi="Arial Narrow" w:cs="Arial"/>
        </w:rPr>
        <w:t>2.4 se menţionează anul de studii în care se predă disciplina în cauză;</w:t>
      </w:r>
    </w:p>
    <w:p w14:paraId="14DFD175" w14:textId="165F226F" w:rsidR="00DF0211" w:rsidRPr="00CE5C6B" w:rsidRDefault="00DF0211" w:rsidP="00CE5C6B">
      <w:pPr>
        <w:spacing w:after="0" w:line="240" w:lineRule="auto"/>
        <w:ind w:left="709"/>
        <w:jc w:val="both"/>
        <w:rPr>
          <w:rFonts w:ascii="Arial Narrow" w:hAnsi="Arial Narrow" w:cs="Arial"/>
        </w:rPr>
      </w:pPr>
      <w:r w:rsidRPr="00CE5C6B">
        <w:rPr>
          <w:rFonts w:ascii="Arial Narrow" w:hAnsi="Arial Narrow" w:cs="Arial"/>
        </w:rPr>
        <w:t>2.5 se menţionează semestrul în care se predă disciplina în cauză;</w:t>
      </w:r>
    </w:p>
    <w:p w14:paraId="6973412E" w14:textId="552F1866" w:rsidR="00DF0211" w:rsidRPr="00CE5C6B" w:rsidRDefault="00DF0211" w:rsidP="00CE5C6B">
      <w:pPr>
        <w:spacing w:after="0" w:line="240" w:lineRule="auto"/>
        <w:ind w:left="709"/>
        <w:jc w:val="both"/>
        <w:rPr>
          <w:rFonts w:ascii="Arial Narrow" w:hAnsi="Arial Narrow" w:cs="Arial"/>
        </w:rPr>
      </w:pPr>
      <w:r w:rsidRPr="00CE5C6B">
        <w:rPr>
          <w:rFonts w:ascii="Arial Narrow" w:hAnsi="Arial Narrow" w:cs="Arial"/>
        </w:rPr>
        <w:t xml:space="preserve">2.6 se menţionează tipul de evaluare: V </w:t>
      </w:r>
      <w:r w:rsidR="003650FE">
        <w:rPr>
          <w:rFonts w:ascii="Arial Narrow" w:hAnsi="Arial Narrow" w:cs="Arial"/>
        </w:rPr>
        <w:t>–</w:t>
      </w:r>
      <w:r w:rsidRPr="00CE5C6B">
        <w:rPr>
          <w:rFonts w:ascii="Arial Narrow" w:hAnsi="Arial Narrow" w:cs="Arial"/>
        </w:rPr>
        <w:t xml:space="preserve"> verificare</w:t>
      </w:r>
      <w:r w:rsidR="003650FE">
        <w:rPr>
          <w:rFonts w:ascii="Arial Narrow" w:hAnsi="Arial Narrow" w:cs="Arial"/>
        </w:rPr>
        <w:t>, C - colocviu</w:t>
      </w:r>
      <w:r w:rsidRPr="00CE5C6B">
        <w:rPr>
          <w:rFonts w:ascii="Arial Narrow" w:hAnsi="Arial Narrow" w:cs="Arial"/>
        </w:rPr>
        <w:t xml:space="preserve"> sau E - examen;</w:t>
      </w:r>
    </w:p>
    <w:p w14:paraId="05986D16" w14:textId="27773598" w:rsidR="00DF0211" w:rsidRPr="00CE5C6B" w:rsidRDefault="00DF0211" w:rsidP="00CE5C6B">
      <w:pPr>
        <w:spacing w:after="0" w:line="240" w:lineRule="auto"/>
        <w:ind w:left="709"/>
        <w:jc w:val="both"/>
        <w:rPr>
          <w:rFonts w:ascii="Arial Narrow" w:hAnsi="Arial Narrow" w:cs="Arial"/>
        </w:rPr>
      </w:pPr>
      <w:r w:rsidRPr="00CE5C6B">
        <w:rPr>
          <w:rFonts w:ascii="Arial Narrow" w:hAnsi="Arial Narrow" w:cs="Arial"/>
        </w:rPr>
        <w:t>2.7 se menţionează tipul disciplinei: Ob - obligatorie; Op - opţională; F - facultativă.</w:t>
      </w:r>
    </w:p>
    <w:p w14:paraId="119B5200" w14:textId="746275B9" w:rsidR="00DF0211" w:rsidRPr="00F1295D" w:rsidRDefault="00DF0211" w:rsidP="00CE5C6B">
      <w:pPr>
        <w:spacing w:after="0" w:line="240" w:lineRule="auto"/>
        <w:ind w:firstLine="360"/>
        <w:jc w:val="both"/>
        <w:rPr>
          <w:rFonts w:ascii="Arial Narrow" w:hAnsi="Arial Narrow" w:cs="Arial"/>
        </w:rPr>
      </w:pPr>
      <w:r w:rsidRPr="00F1295D">
        <w:rPr>
          <w:rFonts w:ascii="Arial Narrow" w:hAnsi="Arial Narrow" w:cs="Arial"/>
          <w:b/>
        </w:rPr>
        <w:t>Secţiunea 3</w:t>
      </w:r>
      <w:r w:rsidRPr="00F1295D">
        <w:rPr>
          <w:rFonts w:ascii="Arial Narrow" w:hAnsi="Arial Narrow" w:cs="Arial"/>
        </w:rPr>
        <w:t xml:space="preserve"> a fișei disciplinei cuprinde timpul total estimat de ore pe săptămână şi pe durata întregului semestru, aferent disciplinei pentru care se întocmeşte fişa.</w:t>
      </w:r>
    </w:p>
    <w:p w14:paraId="0EA57CCE" w14:textId="77777777" w:rsidR="00DF0211" w:rsidRPr="00F1295D" w:rsidRDefault="00DF0211" w:rsidP="00CE5C6B">
      <w:pPr>
        <w:spacing w:after="0" w:line="240" w:lineRule="auto"/>
        <w:ind w:firstLine="720"/>
        <w:jc w:val="both"/>
        <w:rPr>
          <w:rFonts w:ascii="Arial Narrow" w:hAnsi="Arial Narrow" w:cs="Arial"/>
        </w:rPr>
      </w:pPr>
      <w:r w:rsidRPr="00F1295D">
        <w:rPr>
          <w:rFonts w:ascii="Arial Narrow" w:hAnsi="Arial Narrow" w:cs="Arial"/>
        </w:rPr>
        <w:t>Se completează astfel:</w:t>
      </w:r>
    </w:p>
    <w:p w14:paraId="7DB1A427" w14:textId="577FF157" w:rsidR="00DF0211" w:rsidRPr="00F1295D" w:rsidRDefault="00DF0211" w:rsidP="00CE5C6B">
      <w:pPr>
        <w:spacing w:after="0" w:line="240" w:lineRule="auto"/>
        <w:ind w:left="720"/>
        <w:jc w:val="both"/>
        <w:rPr>
          <w:rFonts w:ascii="Arial Narrow" w:hAnsi="Arial Narrow" w:cs="Arial"/>
        </w:rPr>
      </w:pPr>
      <w:r>
        <w:rPr>
          <w:rFonts w:ascii="Arial Narrow" w:hAnsi="Arial Narrow" w:cs="Arial"/>
        </w:rPr>
        <w:t>3.1</w:t>
      </w:r>
      <w:r w:rsidRPr="00F1295D">
        <w:rPr>
          <w:rFonts w:ascii="Arial Narrow" w:hAnsi="Arial Narrow" w:cs="Arial"/>
        </w:rPr>
        <w:t xml:space="preserve"> se menţionează numărul cumulat de ore (curs, seminar/laborator</w:t>
      </w:r>
      <w:r w:rsidR="003650FE">
        <w:rPr>
          <w:rFonts w:ascii="Arial Narrow" w:hAnsi="Arial Narrow" w:cs="Arial"/>
        </w:rPr>
        <w:t>/proiect</w:t>
      </w:r>
      <w:r w:rsidRPr="00F1295D">
        <w:rPr>
          <w:rFonts w:ascii="Arial Narrow" w:hAnsi="Arial Narrow" w:cs="Arial"/>
        </w:rPr>
        <w:t>) ce urmează a fi desfăşurate în cadrul disciplinei (</w:t>
      </w:r>
      <w:r w:rsidRPr="00F1295D">
        <w:rPr>
          <w:rFonts w:ascii="Arial Narrow" w:hAnsi="Arial Narrow" w:cs="Arial"/>
          <w:i/>
          <w:iCs/>
        </w:rPr>
        <w:t>ex. 4 ore, din care 2 ore curs și 2 ore seminar</w:t>
      </w:r>
      <w:r w:rsidR="003650FE">
        <w:rPr>
          <w:rFonts w:ascii="Arial Narrow" w:hAnsi="Arial Narrow" w:cs="Arial"/>
          <w:i/>
          <w:iCs/>
        </w:rPr>
        <w:t xml:space="preserve"> 2S</w:t>
      </w:r>
      <w:r w:rsidRPr="00F1295D">
        <w:rPr>
          <w:rFonts w:ascii="Arial Narrow" w:hAnsi="Arial Narrow" w:cs="Arial"/>
          <w:i/>
          <w:iCs/>
        </w:rPr>
        <w:t>/</w:t>
      </w:r>
      <w:r w:rsidR="003650FE">
        <w:rPr>
          <w:rFonts w:ascii="Arial Narrow" w:hAnsi="Arial Narrow" w:cs="Arial"/>
          <w:i/>
          <w:iCs/>
        </w:rPr>
        <w:t xml:space="preserve"> </w:t>
      </w:r>
      <w:r w:rsidRPr="00F1295D">
        <w:rPr>
          <w:rFonts w:ascii="Arial Narrow" w:hAnsi="Arial Narrow" w:cs="Arial"/>
          <w:i/>
          <w:iCs/>
        </w:rPr>
        <w:t>laborator</w:t>
      </w:r>
      <w:r w:rsidR="003650FE">
        <w:rPr>
          <w:rFonts w:ascii="Arial Narrow" w:hAnsi="Arial Narrow" w:cs="Arial"/>
          <w:i/>
          <w:iCs/>
        </w:rPr>
        <w:t xml:space="preserve"> 2L</w:t>
      </w:r>
      <w:r w:rsidRPr="00F1295D">
        <w:rPr>
          <w:rFonts w:ascii="Arial Narrow" w:hAnsi="Arial Narrow" w:cs="Arial"/>
          <w:i/>
          <w:iCs/>
        </w:rPr>
        <w:t>/</w:t>
      </w:r>
      <w:r w:rsidR="003650FE">
        <w:rPr>
          <w:rFonts w:ascii="Arial Narrow" w:hAnsi="Arial Narrow" w:cs="Arial"/>
          <w:i/>
          <w:iCs/>
        </w:rPr>
        <w:t xml:space="preserve"> </w:t>
      </w:r>
      <w:r w:rsidRPr="00F1295D">
        <w:rPr>
          <w:rFonts w:ascii="Arial Narrow" w:hAnsi="Arial Narrow" w:cs="Arial"/>
          <w:i/>
          <w:iCs/>
        </w:rPr>
        <w:t>proiect</w:t>
      </w:r>
      <w:r w:rsidR="003650FE">
        <w:rPr>
          <w:rFonts w:ascii="Arial Narrow" w:hAnsi="Arial Narrow" w:cs="Arial"/>
          <w:i/>
          <w:iCs/>
        </w:rPr>
        <w:t xml:space="preserve"> 2P</w:t>
      </w:r>
      <w:r>
        <w:rPr>
          <w:rFonts w:ascii="Arial Narrow" w:hAnsi="Arial Narrow" w:cs="Arial"/>
        </w:rPr>
        <w:t>);</w:t>
      </w:r>
      <w:r w:rsidRPr="00F1295D">
        <w:rPr>
          <w:rFonts w:ascii="Arial Narrow" w:hAnsi="Arial Narrow" w:cs="Arial"/>
        </w:rPr>
        <w:t xml:space="preserve"> </w:t>
      </w:r>
    </w:p>
    <w:p w14:paraId="22F36AA6" w14:textId="45A673E9" w:rsidR="00DF0211" w:rsidRPr="00F1295D" w:rsidRDefault="00DF0211" w:rsidP="00CE5C6B">
      <w:pPr>
        <w:spacing w:after="0" w:line="240" w:lineRule="auto"/>
        <w:ind w:left="720"/>
        <w:jc w:val="both"/>
        <w:rPr>
          <w:rFonts w:ascii="Arial Narrow" w:hAnsi="Arial Narrow" w:cs="Arial"/>
        </w:rPr>
      </w:pPr>
      <w:r>
        <w:rPr>
          <w:rFonts w:ascii="Arial Narrow" w:hAnsi="Arial Narrow" w:cs="Arial"/>
        </w:rPr>
        <w:t xml:space="preserve">3.2, 3.3 </w:t>
      </w:r>
      <w:r w:rsidRPr="00F1295D">
        <w:rPr>
          <w:rFonts w:ascii="Arial Narrow" w:hAnsi="Arial Narrow" w:cs="Arial"/>
        </w:rPr>
        <w:t xml:space="preserve">se menţionează distribuţia numărului săptămânal de ore desfăşurate în cadrul disciplinei între activităţile de curs şi cele de </w:t>
      </w:r>
      <w:r>
        <w:rPr>
          <w:rFonts w:ascii="Arial Narrow" w:hAnsi="Arial Narrow" w:cs="Arial"/>
        </w:rPr>
        <w:t>seminar/laborator</w:t>
      </w:r>
      <w:r w:rsidR="003650FE">
        <w:rPr>
          <w:rFonts w:ascii="Arial Narrow" w:hAnsi="Arial Narrow" w:cs="Arial"/>
        </w:rPr>
        <w:t>/proiect</w:t>
      </w:r>
      <w:r>
        <w:rPr>
          <w:rFonts w:ascii="Arial Narrow" w:hAnsi="Arial Narrow" w:cs="Arial"/>
        </w:rPr>
        <w:t>;</w:t>
      </w:r>
      <w:r w:rsidRPr="00F1295D">
        <w:rPr>
          <w:rFonts w:ascii="Arial Narrow" w:hAnsi="Arial Narrow" w:cs="Arial"/>
        </w:rPr>
        <w:t xml:space="preserve"> </w:t>
      </w:r>
    </w:p>
    <w:p w14:paraId="6F4F2D28" w14:textId="70D5B4FA" w:rsidR="00DF0211" w:rsidRPr="00F1295D" w:rsidRDefault="00DF0211" w:rsidP="00CE5C6B">
      <w:pPr>
        <w:spacing w:after="0" w:line="240" w:lineRule="auto"/>
        <w:ind w:left="720"/>
        <w:jc w:val="both"/>
        <w:rPr>
          <w:rFonts w:ascii="Arial Narrow" w:hAnsi="Arial Narrow" w:cs="Arial"/>
        </w:rPr>
      </w:pPr>
      <w:r>
        <w:rPr>
          <w:rFonts w:ascii="Arial Narrow" w:hAnsi="Arial Narrow" w:cs="Arial"/>
        </w:rPr>
        <w:lastRenderedPageBreak/>
        <w:t xml:space="preserve">3.4 </w:t>
      </w:r>
      <w:r w:rsidRPr="00F1295D">
        <w:rPr>
          <w:rFonts w:ascii="Arial Narrow" w:hAnsi="Arial Narrow" w:cs="Arial"/>
        </w:rPr>
        <w:t>se menţionează numărul total de ore pe semestru, în conformitate cu planul de învăţământ, defalcat pe ore de curs (3.5) și pe ore de seminar/laborator/proiect (3.6). (</w:t>
      </w:r>
      <w:r w:rsidRPr="00F1295D">
        <w:rPr>
          <w:rFonts w:ascii="Arial Narrow" w:hAnsi="Arial Narrow" w:cs="Arial"/>
          <w:i/>
          <w:iCs/>
        </w:rPr>
        <w:t>ex. 56 ore, din care 28 ore curs și 28 ore seminar/laborator/proiect</w:t>
      </w:r>
      <w:r>
        <w:rPr>
          <w:rFonts w:ascii="Arial Narrow" w:hAnsi="Arial Narrow" w:cs="Arial"/>
        </w:rPr>
        <w:t>);</w:t>
      </w:r>
    </w:p>
    <w:p w14:paraId="4B8442FA" w14:textId="21CCDD2C" w:rsidR="00DF0211" w:rsidRPr="00F1295D" w:rsidRDefault="00DF0211" w:rsidP="00CE5C6B">
      <w:pPr>
        <w:spacing w:after="0" w:line="240" w:lineRule="auto"/>
        <w:ind w:left="720"/>
        <w:jc w:val="both"/>
        <w:rPr>
          <w:rFonts w:ascii="Arial Narrow" w:hAnsi="Arial Narrow" w:cs="Arial"/>
        </w:rPr>
      </w:pPr>
      <w:r>
        <w:rPr>
          <w:rFonts w:ascii="Arial Narrow" w:hAnsi="Arial Narrow" w:cs="Arial"/>
        </w:rPr>
        <w:t xml:space="preserve">3.7 </w:t>
      </w:r>
      <w:r w:rsidRPr="00F1295D">
        <w:rPr>
          <w:rFonts w:ascii="Arial Narrow" w:hAnsi="Arial Narrow" w:cs="Arial"/>
        </w:rPr>
        <w:t>se precizează număru</w:t>
      </w:r>
      <w:r>
        <w:rPr>
          <w:rFonts w:ascii="Arial Narrow" w:hAnsi="Arial Narrow" w:cs="Arial"/>
        </w:rPr>
        <w:t>l de ore de studiu individual, ț</w:t>
      </w:r>
      <w:r w:rsidRPr="00F1295D">
        <w:rPr>
          <w:rFonts w:ascii="Arial Narrow" w:hAnsi="Arial Narrow" w:cs="Arial"/>
        </w:rPr>
        <w:t xml:space="preserve">inându-se cont de faptul că unui credit ECTS îi corespund 25 de ore. </w:t>
      </w:r>
    </w:p>
    <w:p w14:paraId="3737AA91" w14:textId="77777777" w:rsidR="00CE5C6B" w:rsidRDefault="00CE5C6B" w:rsidP="00CE5C6B">
      <w:pPr>
        <w:spacing w:after="0" w:line="240" w:lineRule="auto"/>
        <w:jc w:val="both"/>
        <w:rPr>
          <w:rFonts w:ascii="Arial Narrow" w:hAnsi="Arial Narrow" w:cs="Arial"/>
        </w:rPr>
      </w:pPr>
    </w:p>
    <w:p w14:paraId="2C0A5CF2" w14:textId="7DFEE8D8" w:rsidR="00DF0211" w:rsidRPr="00F1295D" w:rsidRDefault="00DF0211" w:rsidP="00CE5C6B">
      <w:pPr>
        <w:spacing w:after="0" w:line="240" w:lineRule="auto"/>
        <w:jc w:val="both"/>
        <w:rPr>
          <w:rFonts w:ascii="Arial Narrow" w:hAnsi="Arial Narrow" w:cs="Arial"/>
        </w:rPr>
      </w:pPr>
      <w:r w:rsidRPr="00F1295D">
        <w:rPr>
          <w:rFonts w:ascii="Arial Narrow" w:hAnsi="Arial Narrow" w:cs="Arial"/>
        </w:rPr>
        <w:t>Pentru calculul orelor alocate studiului individual (OSI) se prezintă mai jos un exemplu:</w:t>
      </w:r>
    </w:p>
    <w:p w14:paraId="1F3BDDE4" w14:textId="77777777" w:rsidR="00DF0211" w:rsidRDefault="00DF0211" w:rsidP="00CE5C6B">
      <w:pPr>
        <w:spacing w:after="0" w:line="240" w:lineRule="auto"/>
        <w:rPr>
          <w:rFonts w:ascii="Arial Narrow" w:hAnsi="Arial Narrow" w:cs="Arial"/>
          <w:b/>
          <w:i/>
        </w:rPr>
      </w:pPr>
      <w:r w:rsidRPr="00F1295D">
        <w:rPr>
          <w:rFonts w:ascii="Arial Narrow" w:hAnsi="Arial Narrow" w:cs="Arial"/>
          <w:b/>
          <w:i/>
        </w:rPr>
        <w:t>Exemplu:</w:t>
      </w:r>
    </w:p>
    <w:tbl>
      <w:tblPr>
        <w:tblW w:w="9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3657"/>
        <w:gridCol w:w="588"/>
        <w:gridCol w:w="1437"/>
        <w:gridCol w:w="559"/>
        <w:gridCol w:w="2756"/>
        <w:gridCol w:w="540"/>
      </w:tblGrid>
      <w:tr w:rsidR="00DF0211" w:rsidRPr="00F1295D" w14:paraId="32032ACD" w14:textId="77777777" w:rsidTr="003650FE">
        <w:trPr>
          <w:cantSplit/>
          <w:trHeight w:val="20"/>
        </w:trPr>
        <w:tc>
          <w:tcPr>
            <w:tcW w:w="3657" w:type="dxa"/>
            <w:tcBorders>
              <w:bottom w:val="single" w:sz="4" w:space="0" w:color="auto"/>
            </w:tcBorders>
            <w:shd w:val="clear" w:color="auto" w:fill="auto"/>
          </w:tcPr>
          <w:p w14:paraId="0BB287B5" w14:textId="77777777" w:rsidR="00DF0211" w:rsidRPr="00F1295D" w:rsidRDefault="00DF0211" w:rsidP="00CE5C6B">
            <w:pPr>
              <w:spacing w:after="0" w:line="240" w:lineRule="auto"/>
              <w:rPr>
                <w:rFonts w:ascii="Arial Narrow" w:hAnsi="Arial Narrow"/>
                <w:i/>
                <w:iCs/>
              </w:rPr>
            </w:pPr>
            <w:r w:rsidRPr="00F1295D">
              <w:rPr>
                <w:rFonts w:ascii="Arial Narrow" w:hAnsi="Arial Narrow"/>
                <w:i/>
                <w:iCs/>
              </w:rPr>
              <w:t>3.1 Număr de ore pe săptămână</w:t>
            </w:r>
          </w:p>
        </w:tc>
        <w:tc>
          <w:tcPr>
            <w:tcW w:w="588" w:type="dxa"/>
            <w:tcBorders>
              <w:bottom w:val="single" w:sz="4" w:space="0" w:color="auto"/>
            </w:tcBorders>
            <w:shd w:val="clear" w:color="auto" w:fill="auto"/>
          </w:tcPr>
          <w:p w14:paraId="5B0CF4A2" w14:textId="77777777" w:rsidR="00DF0211" w:rsidRPr="00F1295D" w:rsidRDefault="00DF0211" w:rsidP="00CE5C6B">
            <w:pPr>
              <w:spacing w:after="0" w:line="240" w:lineRule="auto"/>
              <w:jc w:val="center"/>
              <w:rPr>
                <w:rFonts w:ascii="Arial Narrow" w:hAnsi="Arial Narrow"/>
                <w:i/>
                <w:iCs/>
              </w:rPr>
            </w:pPr>
            <w:r w:rsidRPr="00F1295D">
              <w:rPr>
                <w:rFonts w:ascii="Arial Narrow" w:hAnsi="Arial Narrow"/>
                <w:i/>
                <w:iCs/>
              </w:rPr>
              <w:t>4</w:t>
            </w:r>
          </w:p>
        </w:tc>
        <w:tc>
          <w:tcPr>
            <w:tcW w:w="1437" w:type="dxa"/>
            <w:tcBorders>
              <w:bottom w:val="single" w:sz="4" w:space="0" w:color="auto"/>
            </w:tcBorders>
            <w:shd w:val="clear" w:color="auto" w:fill="auto"/>
          </w:tcPr>
          <w:p w14:paraId="1B11C871" w14:textId="77777777" w:rsidR="00DF0211" w:rsidRPr="00F1295D" w:rsidRDefault="00DF0211" w:rsidP="00CE5C6B">
            <w:pPr>
              <w:spacing w:after="0" w:line="240" w:lineRule="auto"/>
              <w:rPr>
                <w:rFonts w:ascii="Arial Narrow" w:hAnsi="Arial Narrow"/>
                <w:i/>
                <w:iCs/>
              </w:rPr>
            </w:pPr>
            <w:r w:rsidRPr="00F1295D">
              <w:rPr>
                <w:rFonts w:ascii="Arial Narrow" w:hAnsi="Arial Narrow"/>
                <w:i/>
                <w:iCs/>
              </w:rPr>
              <w:t>din care:   3.2 curs</w:t>
            </w:r>
          </w:p>
        </w:tc>
        <w:tc>
          <w:tcPr>
            <w:tcW w:w="559" w:type="dxa"/>
            <w:tcBorders>
              <w:bottom w:val="single" w:sz="4" w:space="0" w:color="auto"/>
            </w:tcBorders>
            <w:shd w:val="clear" w:color="auto" w:fill="auto"/>
          </w:tcPr>
          <w:p w14:paraId="14434582" w14:textId="77777777" w:rsidR="00DF0211" w:rsidRPr="00F1295D" w:rsidRDefault="00DF0211" w:rsidP="00CE5C6B">
            <w:pPr>
              <w:spacing w:after="0" w:line="240" w:lineRule="auto"/>
              <w:jc w:val="center"/>
              <w:rPr>
                <w:rFonts w:ascii="Arial Narrow" w:hAnsi="Arial Narrow"/>
                <w:i/>
                <w:iCs/>
              </w:rPr>
            </w:pPr>
            <w:r w:rsidRPr="00F1295D">
              <w:rPr>
                <w:rFonts w:ascii="Arial Narrow" w:hAnsi="Arial Narrow"/>
                <w:i/>
                <w:iCs/>
              </w:rPr>
              <w:t>2</w:t>
            </w:r>
          </w:p>
        </w:tc>
        <w:tc>
          <w:tcPr>
            <w:tcW w:w="2756" w:type="dxa"/>
            <w:tcBorders>
              <w:bottom w:val="single" w:sz="4" w:space="0" w:color="auto"/>
            </w:tcBorders>
            <w:shd w:val="clear" w:color="auto" w:fill="auto"/>
          </w:tcPr>
          <w:p w14:paraId="73CE5760" w14:textId="26625AA2" w:rsidR="00DF0211" w:rsidRPr="00F1295D" w:rsidRDefault="00DF0211" w:rsidP="00CE5C6B">
            <w:pPr>
              <w:spacing w:after="0" w:line="240" w:lineRule="auto"/>
              <w:rPr>
                <w:rFonts w:ascii="Arial Narrow" w:hAnsi="Arial Narrow"/>
                <w:i/>
                <w:iCs/>
              </w:rPr>
            </w:pPr>
            <w:r w:rsidRPr="00F1295D">
              <w:rPr>
                <w:rFonts w:ascii="Arial Narrow" w:hAnsi="Arial Narrow"/>
                <w:i/>
                <w:iCs/>
              </w:rPr>
              <w:t>3.3 seminar/laborator</w:t>
            </w:r>
            <w:r w:rsidR="003650FE">
              <w:rPr>
                <w:rFonts w:ascii="Arial Narrow" w:hAnsi="Arial Narrow"/>
                <w:i/>
                <w:iCs/>
              </w:rPr>
              <w:t>/proiect</w:t>
            </w:r>
          </w:p>
        </w:tc>
        <w:tc>
          <w:tcPr>
            <w:tcW w:w="540" w:type="dxa"/>
            <w:tcBorders>
              <w:bottom w:val="single" w:sz="4" w:space="0" w:color="auto"/>
            </w:tcBorders>
            <w:shd w:val="clear" w:color="auto" w:fill="auto"/>
          </w:tcPr>
          <w:p w14:paraId="4DFB0532" w14:textId="6540F25E" w:rsidR="00DF0211" w:rsidRPr="00F1295D" w:rsidRDefault="00DF0211" w:rsidP="00CE5C6B">
            <w:pPr>
              <w:spacing w:after="0" w:line="240" w:lineRule="auto"/>
              <w:jc w:val="center"/>
              <w:rPr>
                <w:rFonts w:ascii="Arial Narrow" w:hAnsi="Arial Narrow"/>
                <w:i/>
                <w:iCs/>
              </w:rPr>
            </w:pPr>
            <w:r w:rsidRPr="00F1295D">
              <w:rPr>
                <w:rFonts w:ascii="Arial Narrow" w:hAnsi="Arial Narrow"/>
                <w:i/>
                <w:iCs/>
              </w:rPr>
              <w:t>2</w:t>
            </w:r>
            <w:r w:rsidR="003650FE">
              <w:rPr>
                <w:rFonts w:ascii="Arial Narrow" w:hAnsi="Arial Narrow"/>
                <w:i/>
                <w:iCs/>
              </w:rPr>
              <w:t>S</w:t>
            </w:r>
          </w:p>
        </w:tc>
      </w:tr>
      <w:tr w:rsidR="00DF0211" w:rsidRPr="00F1295D" w14:paraId="0F187989" w14:textId="77777777" w:rsidTr="003650FE">
        <w:trPr>
          <w:cantSplit/>
          <w:trHeight w:val="20"/>
        </w:trPr>
        <w:tc>
          <w:tcPr>
            <w:tcW w:w="3657" w:type="dxa"/>
            <w:shd w:val="clear" w:color="auto" w:fill="auto"/>
          </w:tcPr>
          <w:p w14:paraId="3E8DD9EF" w14:textId="77777777" w:rsidR="00DF0211" w:rsidRPr="00F1295D" w:rsidRDefault="00DF0211" w:rsidP="00CE5C6B">
            <w:pPr>
              <w:spacing w:after="0" w:line="240" w:lineRule="auto"/>
              <w:rPr>
                <w:rFonts w:ascii="Arial Narrow" w:hAnsi="Arial Narrow"/>
                <w:i/>
                <w:iCs/>
              </w:rPr>
            </w:pPr>
            <w:r w:rsidRPr="00F1295D">
              <w:rPr>
                <w:rFonts w:ascii="Arial Narrow" w:hAnsi="Arial Narrow"/>
                <w:i/>
                <w:iCs/>
              </w:rPr>
              <w:t>3.4 Total ore din planul de învăţământ</w:t>
            </w:r>
          </w:p>
        </w:tc>
        <w:tc>
          <w:tcPr>
            <w:tcW w:w="588" w:type="dxa"/>
            <w:shd w:val="clear" w:color="auto" w:fill="auto"/>
          </w:tcPr>
          <w:p w14:paraId="62EE6908" w14:textId="77777777" w:rsidR="00DF0211" w:rsidRPr="00F1295D" w:rsidRDefault="00DF0211" w:rsidP="00CE5C6B">
            <w:pPr>
              <w:spacing w:after="0" w:line="240" w:lineRule="auto"/>
              <w:jc w:val="center"/>
              <w:rPr>
                <w:rFonts w:ascii="Arial Narrow" w:hAnsi="Arial Narrow"/>
                <w:i/>
                <w:iCs/>
              </w:rPr>
            </w:pPr>
            <w:r w:rsidRPr="00F1295D">
              <w:rPr>
                <w:rFonts w:ascii="Arial Narrow" w:hAnsi="Arial Narrow"/>
                <w:i/>
                <w:iCs/>
              </w:rPr>
              <w:t>56</w:t>
            </w:r>
          </w:p>
        </w:tc>
        <w:tc>
          <w:tcPr>
            <w:tcW w:w="1437" w:type="dxa"/>
            <w:tcBorders>
              <w:bottom w:val="single" w:sz="4" w:space="0" w:color="auto"/>
            </w:tcBorders>
            <w:shd w:val="clear" w:color="auto" w:fill="auto"/>
          </w:tcPr>
          <w:p w14:paraId="6F40557C" w14:textId="77777777" w:rsidR="00DF0211" w:rsidRPr="00F1295D" w:rsidRDefault="00DF0211" w:rsidP="00CE5C6B">
            <w:pPr>
              <w:spacing w:after="0" w:line="240" w:lineRule="auto"/>
              <w:rPr>
                <w:rFonts w:ascii="Arial Narrow" w:hAnsi="Arial Narrow"/>
                <w:i/>
                <w:iCs/>
              </w:rPr>
            </w:pPr>
            <w:r w:rsidRPr="00F1295D">
              <w:rPr>
                <w:rFonts w:ascii="Arial Narrow" w:hAnsi="Arial Narrow"/>
                <w:i/>
                <w:iCs/>
              </w:rPr>
              <w:t>din care:   3.5 curs</w:t>
            </w:r>
          </w:p>
        </w:tc>
        <w:tc>
          <w:tcPr>
            <w:tcW w:w="559" w:type="dxa"/>
            <w:tcBorders>
              <w:bottom w:val="single" w:sz="4" w:space="0" w:color="auto"/>
            </w:tcBorders>
            <w:shd w:val="clear" w:color="auto" w:fill="auto"/>
          </w:tcPr>
          <w:p w14:paraId="121C6060" w14:textId="77777777" w:rsidR="00DF0211" w:rsidRPr="00F1295D" w:rsidRDefault="00DF0211" w:rsidP="00CE5C6B">
            <w:pPr>
              <w:spacing w:after="0" w:line="240" w:lineRule="auto"/>
              <w:jc w:val="center"/>
              <w:rPr>
                <w:rFonts w:ascii="Arial Narrow" w:hAnsi="Arial Narrow"/>
                <w:i/>
                <w:iCs/>
              </w:rPr>
            </w:pPr>
            <w:r w:rsidRPr="00F1295D">
              <w:rPr>
                <w:rFonts w:ascii="Arial Narrow" w:hAnsi="Arial Narrow"/>
                <w:i/>
                <w:iCs/>
              </w:rPr>
              <w:t>28</w:t>
            </w:r>
          </w:p>
        </w:tc>
        <w:tc>
          <w:tcPr>
            <w:tcW w:w="2756" w:type="dxa"/>
            <w:tcBorders>
              <w:bottom w:val="single" w:sz="4" w:space="0" w:color="auto"/>
            </w:tcBorders>
            <w:shd w:val="clear" w:color="auto" w:fill="auto"/>
          </w:tcPr>
          <w:p w14:paraId="65A9ECC2" w14:textId="54914CED" w:rsidR="00DF0211" w:rsidRPr="00F1295D" w:rsidRDefault="00DF0211" w:rsidP="00CE5C6B">
            <w:pPr>
              <w:spacing w:after="0" w:line="240" w:lineRule="auto"/>
              <w:rPr>
                <w:rFonts w:ascii="Arial Narrow" w:hAnsi="Arial Narrow"/>
                <w:i/>
                <w:iCs/>
              </w:rPr>
            </w:pPr>
            <w:r w:rsidRPr="00F1295D">
              <w:rPr>
                <w:rFonts w:ascii="Arial Narrow" w:hAnsi="Arial Narrow"/>
                <w:i/>
                <w:iCs/>
              </w:rPr>
              <w:t>3.6 seminar/laborator</w:t>
            </w:r>
            <w:r w:rsidR="003650FE">
              <w:rPr>
                <w:rFonts w:ascii="Arial Narrow" w:hAnsi="Arial Narrow"/>
                <w:i/>
                <w:iCs/>
              </w:rPr>
              <w:t>/proiect</w:t>
            </w:r>
          </w:p>
        </w:tc>
        <w:tc>
          <w:tcPr>
            <w:tcW w:w="540" w:type="dxa"/>
            <w:tcBorders>
              <w:bottom w:val="single" w:sz="4" w:space="0" w:color="auto"/>
            </w:tcBorders>
            <w:shd w:val="clear" w:color="auto" w:fill="auto"/>
          </w:tcPr>
          <w:p w14:paraId="42ECBCEC" w14:textId="77777777" w:rsidR="00DF0211" w:rsidRPr="00F1295D" w:rsidRDefault="00DF0211" w:rsidP="00CE5C6B">
            <w:pPr>
              <w:spacing w:after="0" w:line="240" w:lineRule="auto"/>
              <w:jc w:val="center"/>
              <w:rPr>
                <w:rFonts w:ascii="Arial Narrow" w:hAnsi="Arial Narrow"/>
                <w:i/>
                <w:iCs/>
              </w:rPr>
            </w:pPr>
            <w:r w:rsidRPr="00F1295D">
              <w:rPr>
                <w:rFonts w:ascii="Arial Narrow" w:hAnsi="Arial Narrow"/>
                <w:i/>
                <w:iCs/>
              </w:rPr>
              <w:t>28</w:t>
            </w:r>
          </w:p>
        </w:tc>
      </w:tr>
    </w:tbl>
    <w:p w14:paraId="292AB387" w14:textId="77777777" w:rsidR="003650FE" w:rsidRDefault="003650FE"/>
    <w:tbl>
      <w:tblPr>
        <w:tblW w:w="48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3090"/>
        <w:gridCol w:w="1732"/>
      </w:tblGrid>
      <w:tr w:rsidR="00DF0211" w:rsidRPr="00F1295D" w14:paraId="64A9AA4C" w14:textId="77777777" w:rsidTr="003650FE">
        <w:trPr>
          <w:trHeight w:val="20"/>
        </w:trPr>
        <w:tc>
          <w:tcPr>
            <w:tcW w:w="3090" w:type="dxa"/>
            <w:shd w:val="clear" w:color="auto" w:fill="auto"/>
          </w:tcPr>
          <w:p w14:paraId="38FB4168" w14:textId="77777777" w:rsidR="00DF0211" w:rsidRPr="00F1295D" w:rsidRDefault="00DF0211" w:rsidP="00CE5C6B">
            <w:pPr>
              <w:spacing w:after="0" w:line="240" w:lineRule="auto"/>
              <w:rPr>
                <w:rFonts w:ascii="Arial Narrow" w:hAnsi="Arial Narrow"/>
                <w:b/>
                <w:i/>
                <w:iCs/>
              </w:rPr>
            </w:pPr>
            <w:r w:rsidRPr="00F1295D">
              <w:rPr>
                <w:rFonts w:ascii="Arial Narrow" w:hAnsi="Arial Narrow"/>
                <w:b/>
                <w:i/>
                <w:iCs/>
              </w:rPr>
              <w:t>3.7 Total ore studiu individual</w:t>
            </w:r>
          </w:p>
        </w:tc>
        <w:tc>
          <w:tcPr>
            <w:tcW w:w="1732" w:type="dxa"/>
            <w:shd w:val="clear" w:color="auto" w:fill="auto"/>
          </w:tcPr>
          <w:p w14:paraId="1A08F4F2" w14:textId="7995AC46" w:rsidR="00DF0211" w:rsidRPr="00F1295D" w:rsidRDefault="00CE5C6B" w:rsidP="00CE5C6B">
            <w:pPr>
              <w:spacing w:after="0" w:line="240" w:lineRule="auto"/>
              <w:rPr>
                <w:rFonts w:ascii="Arial Narrow" w:hAnsi="Arial Narrow"/>
                <w:i/>
                <w:iCs/>
              </w:rPr>
            </w:pPr>
            <w:r>
              <w:rPr>
                <w:rFonts w:ascii="Arial Narrow" w:hAnsi="Arial Narrow"/>
                <w:i/>
                <w:iCs/>
              </w:rPr>
              <w:t>5</w:t>
            </w:r>
            <w:r w:rsidR="00DF0211" w:rsidRPr="00F1295D">
              <w:rPr>
                <w:rFonts w:ascii="Arial Narrow" w:hAnsi="Arial Narrow"/>
                <w:i/>
                <w:iCs/>
              </w:rPr>
              <w:t xml:space="preserve">·25 - 4·14 = </w:t>
            </w:r>
            <w:r>
              <w:rPr>
                <w:rFonts w:ascii="Arial Narrow" w:hAnsi="Arial Narrow"/>
                <w:i/>
                <w:iCs/>
              </w:rPr>
              <w:t>69</w:t>
            </w:r>
          </w:p>
        </w:tc>
      </w:tr>
      <w:tr w:rsidR="003650FE" w:rsidRPr="00F1295D" w14:paraId="0382D511" w14:textId="77777777" w:rsidTr="003650FE">
        <w:trPr>
          <w:trHeight w:val="20"/>
        </w:trPr>
        <w:tc>
          <w:tcPr>
            <w:tcW w:w="3090" w:type="dxa"/>
            <w:shd w:val="clear" w:color="auto" w:fill="auto"/>
          </w:tcPr>
          <w:p w14:paraId="12DA1284" w14:textId="6B8D09CA" w:rsidR="003650FE" w:rsidRPr="00F1295D" w:rsidRDefault="003650FE" w:rsidP="00CE5C6B">
            <w:pPr>
              <w:spacing w:after="0" w:line="240" w:lineRule="auto"/>
              <w:rPr>
                <w:rFonts w:ascii="Arial Narrow" w:hAnsi="Arial Narrow"/>
                <w:b/>
                <w:i/>
                <w:iCs/>
              </w:rPr>
            </w:pPr>
            <w:r>
              <w:rPr>
                <w:rFonts w:ascii="Arial Narrow" w:hAnsi="Arial Narrow"/>
                <w:b/>
                <w:i/>
                <w:iCs/>
              </w:rPr>
              <w:t>3.8. Total ore pe semestru</w:t>
            </w:r>
          </w:p>
        </w:tc>
        <w:tc>
          <w:tcPr>
            <w:tcW w:w="1732" w:type="dxa"/>
            <w:shd w:val="clear" w:color="auto" w:fill="auto"/>
          </w:tcPr>
          <w:p w14:paraId="53050AF9" w14:textId="57B646AC" w:rsidR="003650FE" w:rsidRDefault="003650FE" w:rsidP="00CE5C6B">
            <w:pPr>
              <w:spacing w:after="0" w:line="240" w:lineRule="auto"/>
              <w:rPr>
                <w:rFonts w:ascii="Arial Narrow" w:hAnsi="Arial Narrow"/>
                <w:i/>
                <w:iCs/>
              </w:rPr>
            </w:pPr>
            <w:r>
              <w:rPr>
                <w:rFonts w:ascii="Arial Narrow" w:hAnsi="Arial Narrow"/>
                <w:i/>
                <w:iCs/>
              </w:rPr>
              <w:t>125</w:t>
            </w:r>
          </w:p>
        </w:tc>
      </w:tr>
      <w:tr w:rsidR="00DF0211" w:rsidRPr="00F1295D" w14:paraId="22A1BCE8" w14:textId="77777777" w:rsidTr="003650FE">
        <w:trPr>
          <w:trHeight w:val="20"/>
        </w:trPr>
        <w:tc>
          <w:tcPr>
            <w:tcW w:w="3090" w:type="dxa"/>
            <w:shd w:val="clear" w:color="auto" w:fill="auto"/>
          </w:tcPr>
          <w:p w14:paraId="5BF72343" w14:textId="6224645A" w:rsidR="00DF0211" w:rsidRPr="00F1295D" w:rsidRDefault="00DF0211" w:rsidP="00CE5C6B">
            <w:pPr>
              <w:spacing w:after="0" w:line="240" w:lineRule="auto"/>
              <w:rPr>
                <w:rFonts w:ascii="Arial Narrow" w:hAnsi="Arial Narrow"/>
                <w:i/>
                <w:iCs/>
              </w:rPr>
            </w:pPr>
            <w:r>
              <w:rPr>
                <w:rFonts w:ascii="Arial Narrow" w:hAnsi="Arial Narrow"/>
                <w:i/>
                <w:iCs/>
                <w:spacing w:val="-4"/>
              </w:rPr>
              <w:t>3.</w:t>
            </w:r>
            <w:r w:rsidR="003650FE">
              <w:rPr>
                <w:rFonts w:ascii="Arial Narrow" w:hAnsi="Arial Narrow"/>
                <w:i/>
                <w:iCs/>
                <w:spacing w:val="-4"/>
              </w:rPr>
              <w:t>9</w:t>
            </w:r>
            <w:r w:rsidRPr="00F1295D">
              <w:rPr>
                <w:rFonts w:ascii="Arial Narrow" w:hAnsi="Arial Narrow"/>
                <w:i/>
                <w:iCs/>
                <w:spacing w:val="-4"/>
              </w:rPr>
              <w:t xml:space="preserve"> Numărul de credite</w:t>
            </w:r>
          </w:p>
        </w:tc>
        <w:tc>
          <w:tcPr>
            <w:tcW w:w="1732" w:type="dxa"/>
            <w:shd w:val="clear" w:color="auto" w:fill="auto"/>
          </w:tcPr>
          <w:p w14:paraId="3310B2A2" w14:textId="73143520" w:rsidR="00DF0211" w:rsidRPr="00F1295D" w:rsidRDefault="00CE5C6B" w:rsidP="00CE5C6B">
            <w:pPr>
              <w:spacing w:after="0" w:line="240" w:lineRule="auto"/>
              <w:jc w:val="center"/>
              <w:rPr>
                <w:rFonts w:ascii="Arial Narrow" w:hAnsi="Arial Narrow"/>
                <w:i/>
                <w:iCs/>
              </w:rPr>
            </w:pPr>
            <w:r>
              <w:rPr>
                <w:rFonts w:ascii="Arial Narrow" w:hAnsi="Arial Narrow"/>
                <w:i/>
                <w:iCs/>
              </w:rPr>
              <w:t>5</w:t>
            </w:r>
          </w:p>
        </w:tc>
      </w:tr>
    </w:tbl>
    <w:p w14:paraId="31D8D1C5" w14:textId="77777777" w:rsidR="00DF0211" w:rsidRPr="00F1295D" w:rsidRDefault="00DF0211" w:rsidP="00CE5C6B">
      <w:pPr>
        <w:spacing w:after="0" w:line="240" w:lineRule="auto"/>
        <w:rPr>
          <w:rFonts w:ascii="Arial Narrow" w:hAnsi="Arial Narrow" w:cs="Arial"/>
        </w:rPr>
      </w:pPr>
    </w:p>
    <w:p w14:paraId="65F442F6" w14:textId="76A7335A" w:rsidR="00DF0211" w:rsidRPr="00F1295D" w:rsidRDefault="00DF0211" w:rsidP="00CE5C6B">
      <w:pPr>
        <w:spacing w:after="0" w:line="240" w:lineRule="auto"/>
        <w:ind w:firstLine="720"/>
        <w:jc w:val="both"/>
        <w:rPr>
          <w:rFonts w:ascii="Arial Narrow" w:hAnsi="Arial Narrow" w:cs="Arial"/>
        </w:rPr>
      </w:pPr>
      <w:r>
        <w:rPr>
          <w:rFonts w:ascii="Arial Narrow" w:hAnsi="Arial Narrow" w:cs="Arial"/>
        </w:rPr>
        <w:t xml:space="preserve">3.8 </w:t>
      </w:r>
      <w:r w:rsidRPr="00F1295D">
        <w:rPr>
          <w:rFonts w:ascii="Arial Narrow" w:hAnsi="Arial Narrow" w:cs="Arial"/>
        </w:rPr>
        <w:t>se completează cu numărul total de ore pe semestru, prin însumarea</w:t>
      </w:r>
      <w:r>
        <w:rPr>
          <w:rFonts w:ascii="Arial Narrow" w:hAnsi="Arial Narrow" w:cs="Arial"/>
        </w:rPr>
        <w:t xml:space="preserve"> orelor prevăzute la 3.4 și 3.7;</w:t>
      </w:r>
    </w:p>
    <w:p w14:paraId="66B9D3BF" w14:textId="7FEE309B" w:rsidR="00DF0211" w:rsidRPr="00F1295D" w:rsidRDefault="00DF0211" w:rsidP="00CE5C6B">
      <w:pPr>
        <w:spacing w:after="0" w:line="240" w:lineRule="auto"/>
        <w:ind w:firstLine="720"/>
        <w:jc w:val="both"/>
        <w:rPr>
          <w:rFonts w:ascii="Arial Narrow" w:hAnsi="Arial Narrow" w:cs="Arial"/>
        </w:rPr>
      </w:pPr>
      <w:r>
        <w:rPr>
          <w:rFonts w:ascii="Arial Narrow" w:hAnsi="Arial Narrow" w:cs="Arial"/>
        </w:rPr>
        <w:t xml:space="preserve">3.9 </w:t>
      </w:r>
      <w:r w:rsidRPr="00F1295D">
        <w:rPr>
          <w:rFonts w:ascii="Arial Narrow" w:hAnsi="Arial Narrow" w:cs="Arial"/>
        </w:rPr>
        <w:t>număr credite (ECTS) din planul de învățământ.</w:t>
      </w:r>
    </w:p>
    <w:p w14:paraId="69CC8015" w14:textId="77777777" w:rsidR="00DF0211" w:rsidRPr="00F1295D" w:rsidRDefault="00DF0211" w:rsidP="00CE5C6B">
      <w:pPr>
        <w:tabs>
          <w:tab w:val="left" w:pos="270"/>
          <w:tab w:val="left" w:pos="360"/>
        </w:tabs>
        <w:spacing w:after="0" w:line="240" w:lineRule="auto"/>
        <w:ind w:firstLine="360"/>
        <w:jc w:val="both"/>
        <w:rPr>
          <w:rFonts w:ascii="Arial Narrow" w:hAnsi="Arial Narrow" w:cs="Arial"/>
        </w:rPr>
      </w:pPr>
      <w:r w:rsidRPr="00F1295D">
        <w:rPr>
          <w:rFonts w:ascii="Arial Narrow" w:hAnsi="Arial Narrow" w:cs="Arial"/>
          <w:b/>
        </w:rPr>
        <w:t>Secţiunea 4</w:t>
      </w:r>
      <w:r w:rsidRPr="00F1295D">
        <w:rPr>
          <w:rFonts w:ascii="Arial Narrow" w:hAnsi="Arial Narrow" w:cs="Arial"/>
        </w:rPr>
        <w:t xml:space="preserve"> este destinată menţionării precondiţiilor necesare parcurgerii disciplinei în cauză.</w:t>
      </w:r>
    </w:p>
    <w:p w14:paraId="655A871C" w14:textId="7125CEAF" w:rsidR="00DF0211" w:rsidRPr="00F1295D" w:rsidRDefault="00DF0211" w:rsidP="007562A1">
      <w:pPr>
        <w:spacing w:after="0" w:line="240" w:lineRule="auto"/>
        <w:ind w:left="720"/>
        <w:jc w:val="both"/>
        <w:rPr>
          <w:rFonts w:ascii="Arial Narrow" w:hAnsi="Arial Narrow" w:cs="Arial"/>
        </w:rPr>
      </w:pPr>
      <w:r>
        <w:rPr>
          <w:rFonts w:ascii="Arial Narrow" w:hAnsi="Arial Narrow" w:cs="Arial"/>
        </w:rPr>
        <w:t xml:space="preserve">4.1 </w:t>
      </w:r>
      <w:r w:rsidRPr="00F1295D">
        <w:rPr>
          <w:rFonts w:ascii="Arial Narrow" w:hAnsi="Arial Narrow" w:cs="Arial"/>
        </w:rPr>
        <w:t>se menţionează, acolo unde este cazul, disciplinele necesare a fi fost parcurse anterior în vederea bunei înţelegeri şi desfăşurări a procesului ed</w:t>
      </w:r>
      <w:r>
        <w:rPr>
          <w:rFonts w:ascii="Arial Narrow" w:hAnsi="Arial Narrow" w:cs="Arial"/>
        </w:rPr>
        <w:t>ucaţional în cadrul disciplinei;</w:t>
      </w:r>
    </w:p>
    <w:p w14:paraId="5CFE3A13" w14:textId="3832CA41" w:rsidR="00DF0211" w:rsidRPr="00F1295D" w:rsidRDefault="00DF0211" w:rsidP="007562A1">
      <w:pPr>
        <w:spacing w:after="0" w:line="240" w:lineRule="auto"/>
        <w:ind w:left="720"/>
        <w:jc w:val="both"/>
        <w:rPr>
          <w:rFonts w:ascii="Arial Narrow" w:hAnsi="Arial Narrow" w:cs="Arial"/>
        </w:rPr>
      </w:pPr>
      <w:r>
        <w:rPr>
          <w:rFonts w:ascii="Arial Narrow" w:hAnsi="Arial Narrow" w:cs="Arial"/>
        </w:rPr>
        <w:t xml:space="preserve">4.2 </w:t>
      </w:r>
      <w:r w:rsidRPr="00F1295D">
        <w:rPr>
          <w:rFonts w:ascii="Arial Narrow" w:hAnsi="Arial Narrow" w:cs="Arial"/>
        </w:rPr>
        <w:t>se menţionează, acolo unde este cazul, competenţele anterioare însuşite de student în vederea bunei înţelegeri şi desfăşurări a procesului ed</w:t>
      </w:r>
      <w:r>
        <w:rPr>
          <w:rFonts w:ascii="Arial Narrow" w:hAnsi="Arial Narrow" w:cs="Arial"/>
        </w:rPr>
        <w:t>ucaţional în cadrul disciplinei.</w:t>
      </w:r>
    </w:p>
    <w:p w14:paraId="43486A0F" w14:textId="77777777" w:rsidR="00DF0211" w:rsidRPr="00F1295D" w:rsidRDefault="00DF0211" w:rsidP="00CE5C6B">
      <w:pPr>
        <w:spacing w:after="0" w:line="240" w:lineRule="auto"/>
        <w:ind w:firstLine="360"/>
        <w:jc w:val="both"/>
        <w:rPr>
          <w:rFonts w:ascii="Arial Narrow" w:hAnsi="Arial Narrow" w:cs="Arial"/>
        </w:rPr>
      </w:pPr>
      <w:r w:rsidRPr="00F1295D">
        <w:rPr>
          <w:rFonts w:ascii="Arial Narrow" w:hAnsi="Arial Narrow" w:cs="Arial"/>
          <w:b/>
        </w:rPr>
        <w:t>Secțiunea 5</w:t>
      </w:r>
      <w:r w:rsidRPr="00F1295D">
        <w:rPr>
          <w:rFonts w:ascii="Arial Narrow" w:hAnsi="Arial Narrow" w:cs="Arial"/>
        </w:rPr>
        <w:t xml:space="preserve"> se referă la condițiile necesare în vederea bunei desfășurări a procesului educațional.</w:t>
      </w:r>
    </w:p>
    <w:p w14:paraId="4C19A58E" w14:textId="76593A97" w:rsidR="00DF0211" w:rsidRPr="00F1295D" w:rsidRDefault="00DF0211" w:rsidP="007562A1">
      <w:pPr>
        <w:spacing w:after="0" w:line="240" w:lineRule="auto"/>
        <w:ind w:left="720"/>
        <w:jc w:val="both"/>
        <w:rPr>
          <w:rFonts w:ascii="Arial Narrow" w:hAnsi="Arial Narrow" w:cs="Arial"/>
        </w:rPr>
      </w:pPr>
      <w:r>
        <w:rPr>
          <w:rFonts w:ascii="Arial Narrow" w:hAnsi="Arial Narrow" w:cs="Arial"/>
        </w:rPr>
        <w:t>5.1, 5.2 -</w:t>
      </w:r>
      <w:r w:rsidRPr="00F1295D">
        <w:rPr>
          <w:rFonts w:ascii="Arial Narrow" w:hAnsi="Arial Narrow" w:cs="Arial"/>
        </w:rPr>
        <w:t xml:space="preserve"> se referă la condiţiile necesare pe care cadrele didactice titulare ale activităților de curs şi/sau seminar/laborator</w:t>
      </w:r>
      <w:r w:rsidR="00807491">
        <w:rPr>
          <w:rFonts w:ascii="Arial Narrow" w:hAnsi="Arial Narrow" w:cs="Arial"/>
        </w:rPr>
        <w:t>/proiect</w:t>
      </w:r>
      <w:r w:rsidRPr="00F1295D">
        <w:rPr>
          <w:rFonts w:ascii="Arial Narrow" w:hAnsi="Arial Narrow" w:cs="Arial"/>
        </w:rPr>
        <w:t xml:space="preserve"> le stabilesc în vederea bunei desfăşurări a procesului educaţional. Acestea pot include cerințe care vizează dotările materiale ale sălilor, precum și cerințe privind prezența studenților, </w:t>
      </w:r>
      <w:r w:rsidR="00807491">
        <w:rPr>
          <w:rFonts w:ascii="Arial Narrow" w:hAnsi="Arial Narrow" w:cs="Arial"/>
        </w:rPr>
        <w:t xml:space="preserve">echipamentele de protecție, </w:t>
      </w:r>
      <w:r w:rsidRPr="00F1295D">
        <w:rPr>
          <w:rFonts w:ascii="Arial Narrow" w:hAnsi="Arial Narrow" w:cs="Arial"/>
        </w:rPr>
        <w:t>privind respectarea termenelor de predare a lucrărilor/temelor de casă etc.</w:t>
      </w:r>
    </w:p>
    <w:p w14:paraId="42F8392E" w14:textId="20BFFB85" w:rsidR="00807491" w:rsidRDefault="00DF0211" w:rsidP="00807491">
      <w:pPr>
        <w:spacing w:after="0" w:line="240" w:lineRule="auto"/>
        <w:ind w:firstLine="360"/>
        <w:jc w:val="both"/>
        <w:rPr>
          <w:rFonts w:ascii="Arial Narrow" w:hAnsi="Arial Narrow" w:cs="Arial"/>
        </w:rPr>
      </w:pPr>
      <w:bookmarkStart w:id="6" w:name="_Hlk194327773"/>
      <w:r w:rsidRPr="00F1295D">
        <w:rPr>
          <w:rFonts w:ascii="Arial Narrow" w:hAnsi="Arial Narrow" w:cs="Arial"/>
          <w:b/>
        </w:rPr>
        <w:t>Secţiunea 6</w:t>
      </w:r>
      <w:r w:rsidRPr="00F1295D">
        <w:rPr>
          <w:rFonts w:ascii="Arial Narrow" w:hAnsi="Arial Narrow" w:cs="Arial"/>
        </w:rPr>
        <w:t xml:space="preserve"> este destinată menţionării </w:t>
      </w:r>
      <w:bookmarkStart w:id="7" w:name="_Hlk194311661"/>
      <w:r w:rsidR="00807491">
        <w:rPr>
          <w:rFonts w:ascii="Arial Narrow" w:hAnsi="Arial Narrow" w:cs="Arial"/>
        </w:rPr>
        <w:t>rezultatelor așteptate ale învățării</w:t>
      </w:r>
      <w:r w:rsidR="005A2D9E">
        <w:rPr>
          <w:rFonts w:ascii="Arial Narrow" w:hAnsi="Arial Narrow" w:cs="Arial"/>
        </w:rPr>
        <w:t xml:space="preserve"> </w:t>
      </w:r>
      <w:r w:rsidR="00A16B8E">
        <w:rPr>
          <w:rFonts w:ascii="Arial Narrow" w:hAnsi="Arial Narrow" w:cs="Arial"/>
        </w:rPr>
        <w:t>și competențelor.</w:t>
      </w:r>
    </w:p>
    <w:p w14:paraId="190A1DAB" w14:textId="4BA5AAB0" w:rsidR="00DF0211" w:rsidRPr="00F1295D" w:rsidRDefault="00A16B8E" w:rsidP="00807491">
      <w:pPr>
        <w:spacing w:after="0" w:line="240" w:lineRule="auto"/>
        <w:ind w:left="720"/>
        <w:jc w:val="both"/>
        <w:rPr>
          <w:rFonts w:ascii="Arial Narrow" w:hAnsi="Arial Narrow" w:cs="Arial"/>
        </w:rPr>
      </w:pPr>
      <w:r w:rsidRPr="00A16B8E">
        <w:rPr>
          <w:rFonts w:ascii="Arial Narrow" w:hAnsi="Arial Narrow" w:cs="Arial"/>
          <w:b/>
          <w:bCs/>
        </w:rPr>
        <w:t>6.a.</w:t>
      </w:r>
      <w:r>
        <w:rPr>
          <w:rFonts w:ascii="Arial Narrow" w:hAnsi="Arial Narrow" w:cs="Arial"/>
        </w:rPr>
        <w:t xml:space="preserve"> Rezultatele învățării </w:t>
      </w:r>
      <w:r w:rsidR="00807491" w:rsidRPr="00807491">
        <w:rPr>
          <w:rFonts w:ascii="Arial Narrow" w:hAnsi="Arial Narrow" w:cs="Arial"/>
        </w:rPr>
        <w:t xml:space="preserve">sunt definite sub formă de cunoştinţe, abilităţi/aptitudini, responsabilitate şi autonomie. Rezultatele aşteptate ale învăţării sunt corelate cu </w:t>
      </w:r>
      <w:bookmarkStart w:id="8" w:name="_Hlk194050944"/>
      <w:r w:rsidR="00807491" w:rsidRPr="00807491">
        <w:rPr>
          <w:rFonts w:ascii="Arial Narrow" w:hAnsi="Arial Narrow" w:cs="Arial"/>
        </w:rPr>
        <w:t>competențele aferente calificării, conform ocupațiilor corespunzătoare, definite de standardele ocupaționale și/sau de Clasificarea Europeană a Ocupaţiilor</w:t>
      </w:r>
      <w:r w:rsidR="00807491">
        <w:rPr>
          <w:rFonts w:ascii="Arial Narrow" w:hAnsi="Arial Narrow" w:cs="Arial"/>
        </w:rPr>
        <w:t xml:space="preserve"> (</w:t>
      </w:r>
      <w:r w:rsidR="00807491" w:rsidRPr="00807491">
        <w:rPr>
          <w:rFonts w:ascii="Arial Narrow" w:hAnsi="Arial Narrow" w:cs="Arial"/>
        </w:rPr>
        <w:t>ESCO</w:t>
      </w:r>
      <w:r w:rsidR="00807491">
        <w:rPr>
          <w:rFonts w:ascii="Arial Narrow" w:hAnsi="Arial Narrow" w:cs="Arial"/>
        </w:rPr>
        <w:t>)</w:t>
      </w:r>
      <w:r w:rsidR="00807491" w:rsidRPr="00807491">
        <w:rPr>
          <w:rFonts w:ascii="Arial Narrow" w:hAnsi="Arial Narrow" w:cs="Arial"/>
        </w:rPr>
        <w:t>.</w:t>
      </w:r>
    </w:p>
    <w:p w14:paraId="33C587F3" w14:textId="77777777" w:rsidR="00807491" w:rsidRPr="00807491" w:rsidRDefault="00807491" w:rsidP="00CE5C6B">
      <w:pPr>
        <w:spacing w:after="0" w:line="240" w:lineRule="auto"/>
        <w:ind w:firstLine="360"/>
        <w:jc w:val="both"/>
        <w:rPr>
          <w:rFonts w:ascii="Arial Narrow" w:hAnsi="Arial Narrow" w:cs="Arial"/>
          <w:bCs/>
        </w:rPr>
      </w:pPr>
      <w:bookmarkStart w:id="9" w:name="_Hlk194311601"/>
      <w:bookmarkEnd w:id="7"/>
      <w:bookmarkEnd w:id="8"/>
    </w:p>
    <w:tbl>
      <w:tblPr>
        <w:tblStyle w:val="TableGrid"/>
        <w:tblW w:w="9741" w:type="dxa"/>
        <w:tblLook w:val="04A0" w:firstRow="1" w:lastRow="0" w:firstColumn="1" w:lastColumn="0" w:noHBand="0" w:noVBand="1"/>
      </w:tblPr>
      <w:tblGrid>
        <w:gridCol w:w="3209"/>
        <w:gridCol w:w="6532"/>
      </w:tblGrid>
      <w:tr w:rsidR="00957EBE" w:rsidRPr="005C6B64" w14:paraId="3148467A" w14:textId="77777777" w:rsidTr="00957EBE">
        <w:tc>
          <w:tcPr>
            <w:tcW w:w="9741" w:type="dxa"/>
            <w:gridSpan w:val="2"/>
            <w:shd w:val="clear" w:color="auto" w:fill="002060"/>
          </w:tcPr>
          <w:p w14:paraId="64C68B6C" w14:textId="3F3AADD9" w:rsidR="00957EBE" w:rsidRPr="005C6B64" w:rsidRDefault="00957EBE" w:rsidP="00CE5C6B">
            <w:pPr>
              <w:spacing w:after="0" w:line="240" w:lineRule="auto"/>
              <w:jc w:val="both"/>
              <w:rPr>
                <w:rFonts w:ascii="Arial Narrow" w:hAnsi="Arial Narrow" w:cs="Arial"/>
                <w:b/>
                <w:bCs/>
                <w:sz w:val="22"/>
              </w:rPr>
            </w:pPr>
            <w:r w:rsidRPr="005C6B64">
              <w:rPr>
                <w:rFonts w:ascii="Arial Narrow" w:hAnsi="Arial Narrow"/>
                <w:b/>
                <w:bCs/>
                <w:sz w:val="22"/>
              </w:rPr>
              <w:t>Nivel CNC (Nivelul 6  -licență)</w:t>
            </w:r>
          </w:p>
        </w:tc>
      </w:tr>
      <w:tr w:rsidR="00957EBE" w:rsidRPr="005C6B64" w14:paraId="175C01B2" w14:textId="77777777" w:rsidTr="00957EBE">
        <w:tc>
          <w:tcPr>
            <w:tcW w:w="3209" w:type="dxa"/>
          </w:tcPr>
          <w:p w14:paraId="3CC47782" w14:textId="0B92FE82" w:rsidR="00957EBE" w:rsidRPr="005C6B64" w:rsidRDefault="00957EBE" w:rsidP="00957EBE">
            <w:pPr>
              <w:spacing w:after="0" w:line="240" w:lineRule="auto"/>
              <w:jc w:val="both"/>
              <w:rPr>
                <w:rFonts w:ascii="Arial Narrow" w:hAnsi="Arial Narrow" w:cs="Arial"/>
                <w:bCs/>
                <w:sz w:val="22"/>
              </w:rPr>
            </w:pPr>
            <w:r w:rsidRPr="005C6B64">
              <w:rPr>
                <w:rFonts w:ascii="Arial Narrow" w:hAnsi="Arial Narrow"/>
                <w:sz w:val="22"/>
              </w:rPr>
              <w:t>Cunoștințe</w:t>
            </w:r>
          </w:p>
        </w:tc>
        <w:tc>
          <w:tcPr>
            <w:tcW w:w="6532" w:type="dxa"/>
          </w:tcPr>
          <w:p w14:paraId="5829911D" w14:textId="0C312904" w:rsidR="00957EBE" w:rsidRPr="005C6B64" w:rsidRDefault="00957EBE" w:rsidP="00957EBE">
            <w:pPr>
              <w:spacing w:after="0" w:line="240" w:lineRule="auto"/>
              <w:jc w:val="both"/>
              <w:rPr>
                <w:rFonts w:ascii="Arial Narrow" w:hAnsi="Arial Narrow" w:cs="Arial"/>
                <w:bCs/>
                <w:sz w:val="22"/>
              </w:rPr>
            </w:pPr>
            <w:r w:rsidRPr="005C6B64">
              <w:rPr>
                <w:rFonts w:ascii="Arial Narrow" w:hAnsi="Arial Narrow"/>
                <w:sz w:val="22"/>
              </w:rPr>
              <w:t>cunoştinţe avansate într-un domeniu de muncă sau de studiu, care implică înţelegerea critică a teoriilor şi principiilor</w:t>
            </w:r>
          </w:p>
        </w:tc>
      </w:tr>
      <w:tr w:rsidR="00957EBE" w:rsidRPr="005C6B64" w14:paraId="2CE76C12" w14:textId="77777777" w:rsidTr="00957EBE">
        <w:tc>
          <w:tcPr>
            <w:tcW w:w="3209" w:type="dxa"/>
          </w:tcPr>
          <w:p w14:paraId="3FB9B6C5" w14:textId="213A6BDD" w:rsidR="00957EBE" w:rsidRPr="005C6B64" w:rsidRDefault="00957EBE" w:rsidP="00957EBE">
            <w:pPr>
              <w:spacing w:after="0" w:line="240" w:lineRule="auto"/>
              <w:jc w:val="both"/>
              <w:rPr>
                <w:rFonts w:ascii="Arial Narrow" w:hAnsi="Arial Narrow" w:cs="Arial"/>
                <w:bCs/>
                <w:sz w:val="22"/>
              </w:rPr>
            </w:pPr>
            <w:r w:rsidRPr="005C6B64">
              <w:rPr>
                <w:rFonts w:ascii="Arial Narrow" w:hAnsi="Arial Narrow"/>
                <w:sz w:val="22"/>
              </w:rPr>
              <w:lastRenderedPageBreak/>
              <w:t>Aptitudini</w:t>
            </w:r>
          </w:p>
        </w:tc>
        <w:tc>
          <w:tcPr>
            <w:tcW w:w="6532" w:type="dxa"/>
          </w:tcPr>
          <w:p w14:paraId="52A58ABE" w14:textId="54FF3081" w:rsidR="00957EBE" w:rsidRPr="005C6B64" w:rsidRDefault="00957EBE" w:rsidP="00957EBE">
            <w:pPr>
              <w:spacing w:after="0" w:line="240" w:lineRule="auto"/>
              <w:jc w:val="both"/>
              <w:rPr>
                <w:rFonts w:ascii="Arial Narrow" w:hAnsi="Arial Narrow" w:cs="Arial"/>
                <w:bCs/>
                <w:sz w:val="22"/>
              </w:rPr>
            </w:pPr>
            <w:r w:rsidRPr="005C6B64">
              <w:rPr>
                <w:rFonts w:ascii="Arial Narrow" w:hAnsi="Arial Narrow"/>
                <w:sz w:val="22"/>
                <w:lang w:val="it-IT"/>
              </w:rPr>
              <w:t>aptitudini avansate, care denotă control şi inovare, necesare pentru a rezolva probleme complexe şi imprevizibile într-un domeniu de muncă sau de studiu specializat</w:t>
            </w:r>
          </w:p>
        </w:tc>
      </w:tr>
      <w:tr w:rsidR="00957EBE" w:rsidRPr="005C6B64" w14:paraId="4F5662E5" w14:textId="77777777" w:rsidTr="00957EBE">
        <w:tc>
          <w:tcPr>
            <w:tcW w:w="3209" w:type="dxa"/>
          </w:tcPr>
          <w:p w14:paraId="4529B2B9" w14:textId="5948BE52" w:rsidR="00957EBE" w:rsidRPr="005C6B64" w:rsidRDefault="00957EBE" w:rsidP="00957EBE">
            <w:pPr>
              <w:spacing w:after="0" w:line="240" w:lineRule="auto"/>
              <w:jc w:val="both"/>
              <w:rPr>
                <w:rFonts w:ascii="Arial Narrow" w:hAnsi="Arial Narrow" w:cs="Arial"/>
                <w:bCs/>
                <w:sz w:val="22"/>
              </w:rPr>
            </w:pPr>
            <w:r w:rsidRPr="005C6B64">
              <w:rPr>
                <w:rFonts w:ascii="Arial Narrow" w:hAnsi="Arial Narrow"/>
                <w:sz w:val="22"/>
              </w:rPr>
              <w:t>Responsabilitate și autonomie</w:t>
            </w:r>
          </w:p>
        </w:tc>
        <w:tc>
          <w:tcPr>
            <w:tcW w:w="6532" w:type="dxa"/>
          </w:tcPr>
          <w:p w14:paraId="6BBA4848" w14:textId="5CF4AB97" w:rsidR="00957EBE" w:rsidRPr="005C6B64" w:rsidRDefault="00957EBE" w:rsidP="00957EBE">
            <w:pPr>
              <w:spacing w:after="0" w:line="240" w:lineRule="auto"/>
              <w:jc w:val="both"/>
              <w:rPr>
                <w:rFonts w:ascii="Arial Narrow" w:hAnsi="Arial Narrow" w:cs="Arial"/>
                <w:bCs/>
                <w:sz w:val="22"/>
              </w:rPr>
            </w:pPr>
            <w:r w:rsidRPr="005C6B64">
              <w:rPr>
                <w:rFonts w:ascii="Arial Narrow" w:hAnsi="Arial Narrow"/>
                <w:sz w:val="22"/>
              </w:rPr>
              <w:t>gestionarea de activităţi sau proiecte tehnice ori profesionale complexe, prin asumarea responsabilităţii pentru luarea deciziilor în situaţii de muncă sau de studiu imprevizibile; asumarea responsabilităţii pentru gestionarea dezvoltării profesionale a indivizilor şi grupurilor</w:t>
            </w:r>
          </w:p>
        </w:tc>
      </w:tr>
      <w:tr w:rsidR="00957EBE" w:rsidRPr="005C6B64" w14:paraId="476C058E" w14:textId="77777777" w:rsidTr="00957EBE">
        <w:tc>
          <w:tcPr>
            <w:tcW w:w="9741" w:type="dxa"/>
            <w:gridSpan w:val="2"/>
            <w:shd w:val="clear" w:color="auto" w:fill="002060"/>
          </w:tcPr>
          <w:p w14:paraId="7474FF1E" w14:textId="039D2E41" w:rsidR="00957EBE" w:rsidRPr="005C6B64" w:rsidRDefault="00957EBE" w:rsidP="00957EBE">
            <w:pPr>
              <w:spacing w:after="0" w:line="240" w:lineRule="auto"/>
              <w:jc w:val="both"/>
              <w:rPr>
                <w:rFonts w:ascii="Arial Narrow" w:hAnsi="Arial Narrow"/>
                <w:b/>
                <w:bCs/>
                <w:sz w:val="22"/>
              </w:rPr>
            </w:pPr>
            <w:r w:rsidRPr="005C6B64">
              <w:rPr>
                <w:rFonts w:ascii="Arial Narrow" w:hAnsi="Arial Narrow"/>
                <w:b/>
                <w:bCs/>
                <w:sz w:val="22"/>
              </w:rPr>
              <w:t>Nivel CNC (Nivelul 7  -pentru programe de studii oferite comasat)</w:t>
            </w:r>
          </w:p>
        </w:tc>
      </w:tr>
      <w:tr w:rsidR="00957EBE" w:rsidRPr="005C6B64" w14:paraId="7A3EBA75" w14:textId="77777777" w:rsidTr="00957EBE">
        <w:tc>
          <w:tcPr>
            <w:tcW w:w="3209" w:type="dxa"/>
          </w:tcPr>
          <w:p w14:paraId="7D55ACA2" w14:textId="6EF80537" w:rsidR="00957EBE" w:rsidRPr="005C6B64" w:rsidRDefault="00957EBE" w:rsidP="00957EBE">
            <w:pPr>
              <w:spacing w:after="0" w:line="240" w:lineRule="auto"/>
              <w:jc w:val="both"/>
              <w:rPr>
                <w:rFonts w:ascii="Arial Narrow" w:hAnsi="Arial Narrow"/>
                <w:sz w:val="22"/>
              </w:rPr>
            </w:pPr>
            <w:r w:rsidRPr="005C6B64">
              <w:rPr>
                <w:rFonts w:ascii="Arial Narrow" w:hAnsi="Arial Narrow"/>
                <w:sz w:val="22"/>
              </w:rPr>
              <w:t>Cunoștințe</w:t>
            </w:r>
          </w:p>
        </w:tc>
        <w:tc>
          <w:tcPr>
            <w:tcW w:w="6532" w:type="dxa"/>
          </w:tcPr>
          <w:p w14:paraId="1C8AC7B7" w14:textId="77777777" w:rsidR="00957EBE" w:rsidRPr="005C6B64" w:rsidRDefault="00957EBE" w:rsidP="00957EBE">
            <w:pPr>
              <w:spacing w:after="0" w:line="240" w:lineRule="auto"/>
              <w:jc w:val="both"/>
              <w:rPr>
                <w:rFonts w:ascii="Arial Narrow" w:hAnsi="Arial Narrow"/>
                <w:sz w:val="22"/>
              </w:rPr>
            </w:pPr>
            <w:r w:rsidRPr="005C6B64">
              <w:rPr>
                <w:rFonts w:ascii="Arial Narrow" w:hAnsi="Arial Narrow"/>
                <w:sz w:val="22"/>
              </w:rPr>
              <w:t>Cunoştinţe foarte specializate, unele dintre ele situându-se în avangarda nivelului de cunoştinţe dintr-un domeniu de muncă sau de studiu, ca bază a unei gândiri şi/sau cercetări originale</w:t>
            </w:r>
          </w:p>
          <w:p w14:paraId="5ACCB4BE" w14:textId="131C68DC" w:rsidR="00957EBE" w:rsidRPr="005C6B64" w:rsidRDefault="00957EBE" w:rsidP="00957EBE">
            <w:pPr>
              <w:spacing w:after="0" w:line="240" w:lineRule="auto"/>
              <w:jc w:val="both"/>
              <w:rPr>
                <w:rFonts w:ascii="Arial Narrow" w:hAnsi="Arial Narrow"/>
                <w:sz w:val="22"/>
              </w:rPr>
            </w:pPr>
            <w:r w:rsidRPr="005C6B64">
              <w:rPr>
                <w:rFonts w:ascii="Arial Narrow" w:hAnsi="Arial Narrow"/>
                <w:sz w:val="22"/>
              </w:rPr>
              <w:t>Conştientizare critică a cunoştinţelor dintr-un domeniu şi a cunoştinţelor aflate la graniţa dintre diferite domenii</w:t>
            </w:r>
          </w:p>
        </w:tc>
      </w:tr>
      <w:tr w:rsidR="00957EBE" w:rsidRPr="005C6B64" w14:paraId="20828E60" w14:textId="77777777" w:rsidTr="00957EBE">
        <w:tc>
          <w:tcPr>
            <w:tcW w:w="3209" w:type="dxa"/>
          </w:tcPr>
          <w:p w14:paraId="172FD405" w14:textId="3BECFB67" w:rsidR="00957EBE" w:rsidRPr="005C6B64" w:rsidRDefault="00957EBE" w:rsidP="00957EBE">
            <w:pPr>
              <w:spacing w:after="0" w:line="240" w:lineRule="auto"/>
              <w:jc w:val="both"/>
              <w:rPr>
                <w:rFonts w:ascii="Arial Narrow" w:hAnsi="Arial Narrow"/>
                <w:sz w:val="22"/>
              </w:rPr>
            </w:pPr>
            <w:r w:rsidRPr="005C6B64">
              <w:rPr>
                <w:rFonts w:ascii="Arial Narrow" w:hAnsi="Arial Narrow"/>
                <w:sz w:val="22"/>
              </w:rPr>
              <w:t>Aptitudini</w:t>
            </w:r>
          </w:p>
        </w:tc>
        <w:tc>
          <w:tcPr>
            <w:tcW w:w="6532" w:type="dxa"/>
          </w:tcPr>
          <w:p w14:paraId="20E58741" w14:textId="0A8382DF" w:rsidR="00957EBE" w:rsidRPr="005C6B64" w:rsidRDefault="00957EBE" w:rsidP="00957EBE">
            <w:pPr>
              <w:pStyle w:val="Default"/>
              <w:jc w:val="both"/>
              <w:rPr>
                <w:rFonts w:ascii="Arial Narrow" w:hAnsi="Arial Narrow"/>
                <w:sz w:val="22"/>
                <w:szCs w:val="22"/>
                <w:lang w:val="ro-RO"/>
              </w:rPr>
            </w:pPr>
            <w:r w:rsidRPr="005C6B64">
              <w:rPr>
                <w:rFonts w:ascii="Arial Narrow" w:hAnsi="Arial Narrow"/>
                <w:sz w:val="22"/>
                <w:szCs w:val="22"/>
                <w:lang w:val="ro-RO"/>
              </w:rPr>
              <w:t xml:space="preserve">Aptitudini de specialitate pentru rezolvarea problemelor în materie de cercetare şi/sau inovare, pentru dezvoltarea de noi cunoştinţe şi proceduri şi pentru integrarea cunoştinţelor din diferite domenii </w:t>
            </w:r>
          </w:p>
        </w:tc>
      </w:tr>
      <w:tr w:rsidR="00957EBE" w:rsidRPr="005C6B64" w14:paraId="18B0B785" w14:textId="77777777" w:rsidTr="00957EBE">
        <w:tc>
          <w:tcPr>
            <w:tcW w:w="3209" w:type="dxa"/>
          </w:tcPr>
          <w:p w14:paraId="6ABF3F63" w14:textId="0D7571F7" w:rsidR="00957EBE" w:rsidRPr="005C6B64" w:rsidRDefault="00957EBE" w:rsidP="00957EBE">
            <w:pPr>
              <w:spacing w:after="0" w:line="240" w:lineRule="auto"/>
              <w:jc w:val="both"/>
              <w:rPr>
                <w:rFonts w:ascii="Arial Narrow" w:hAnsi="Arial Narrow"/>
                <w:sz w:val="22"/>
              </w:rPr>
            </w:pPr>
            <w:r w:rsidRPr="005C6B64">
              <w:rPr>
                <w:rFonts w:ascii="Arial Narrow" w:hAnsi="Arial Narrow"/>
                <w:sz w:val="22"/>
              </w:rPr>
              <w:t>Responsabilitate și autonomie</w:t>
            </w:r>
          </w:p>
        </w:tc>
        <w:tc>
          <w:tcPr>
            <w:tcW w:w="6532" w:type="dxa"/>
          </w:tcPr>
          <w:p w14:paraId="24CD9EAF" w14:textId="77777777" w:rsidR="00957EBE" w:rsidRPr="005C6B64" w:rsidRDefault="00957EBE" w:rsidP="00957EBE">
            <w:pPr>
              <w:pStyle w:val="Default"/>
              <w:jc w:val="both"/>
              <w:rPr>
                <w:rFonts w:ascii="Arial Narrow" w:hAnsi="Arial Narrow"/>
                <w:sz w:val="22"/>
                <w:szCs w:val="22"/>
                <w:lang w:val="ro-RO"/>
              </w:rPr>
            </w:pPr>
            <w:r w:rsidRPr="005C6B64">
              <w:rPr>
                <w:rFonts w:ascii="Arial Narrow" w:hAnsi="Arial Narrow"/>
                <w:sz w:val="22"/>
                <w:szCs w:val="22"/>
                <w:lang w:val="ro-RO"/>
              </w:rPr>
              <w:t xml:space="preserve">Gestionarea şi transformarea situaţiilor de muncă sau de studiu care sunt complexe, imprevizibile şi necesită noi abordări strategice </w:t>
            </w:r>
          </w:p>
          <w:p w14:paraId="45EFB99E" w14:textId="553E4278" w:rsidR="00957EBE" w:rsidRPr="005C6B64" w:rsidRDefault="00957EBE" w:rsidP="00957EBE">
            <w:pPr>
              <w:spacing w:after="0" w:line="240" w:lineRule="auto"/>
              <w:jc w:val="both"/>
              <w:rPr>
                <w:rFonts w:ascii="Arial Narrow" w:hAnsi="Arial Narrow"/>
                <w:sz w:val="22"/>
              </w:rPr>
            </w:pPr>
            <w:r w:rsidRPr="005C6B64">
              <w:rPr>
                <w:rFonts w:ascii="Arial Narrow" w:hAnsi="Arial Narrow"/>
                <w:sz w:val="22"/>
              </w:rPr>
              <w:t xml:space="preserve">Asumarea responsabilităţii pentru a contribui la cunoştinţele şi practicile profesionale şi/sau pentru revizuirea performanţei strategice a echipelor </w:t>
            </w:r>
          </w:p>
        </w:tc>
      </w:tr>
    </w:tbl>
    <w:p w14:paraId="7B8C6B9D" w14:textId="7804D4FE" w:rsidR="005C6B64" w:rsidRDefault="005C6B64" w:rsidP="005C6B64">
      <w:pPr>
        <w:spacing w:after="0" w:line="240" w:lineRule="auto"/>
        <w:ind w:left="360"/>
        <w:jc w:val="right"/>
        <w:rPr>
          <w:rFonts w:ascii="Arial Narrow" w:hAnsi="Arial Narrow" w:cs="Arial"/>
          <w:bCs/>
        </w:rPr>
      </w:pPr>
      <w:r w:rsidRPr="005C6B64">
        <w:rPr>
          <w:rFonts w:ascii="Arial Narrow" w:hAnsi="Arial Narrow" w:cs="Arial"/>
          <w:bCs/>
          <w:sz w:val="20"/>
          <w:szCs w:val="18"/>
        </w:rPr>
        <w:t xml:space="preserve">(conform </w:t>
      </w:r>
      <w:hyperlink r:id="rId8" w:history="1">
        <w:r w:rsidRPr="00DE3E30">
          <w:rPr>
            <w:rStyle w:val="Hyperlink"/>
            <w:rFonts w:ascii="Arial Narrow" w:hAnsi="Arial Narrow" w:cs="Arial"/>
            <w:bCs/>
            <w:sz w:val="20"/>
            <w:szCs w:val="18"/>
          </w:rPr>
          <w:t>https://www.aracis.ro/ghiduri/</w:t>
        </w:r>
      </w:hyperlink>
      <w:r>
        <w:rPr>
          <w:rFonts w:ascii="Arial Narrow" w:hAnsi="Arial Narrow" w:cs="Arial"/>
          <w:bCs/>
          <w:sz w:val="20"/>
          <w:szCs w:val="18"/>
        </w:rPr>
        <w:t xml:space="preserve">) </w:t>
      </w:r>
    </w:p>
    <w:p w14:paraId="5D16D49E" w14:textId="19D93B5E" w:rsidR="005C6B64" w:rsidRDefault="005C6B64" w:rsidP="005C6B64">
      <w:pPr>
        <w:spacing w:after="0" w:line="240" w:lineRule="auto"/>
        <w:ind w:left="360"/>
        <w:jc w:val="both"/>
        <w:rPr>
          <w:rFonts w:ascii="Arial Narrow" w:hAnsi="Arial Narrow" w:cs="Arial"/>
          <w:bCs/>
        </w:rPr>
      </w:pPr>
      <w:r>
        <w:rPr>
          <w:rFonts w:ascii="Arial Narrow" w:hAnsi="Arial Narrow" w:cs="Arial"/>
          <w:bCs/>
        </w:rPr>
        <w:t xml:space="preserve">Pentru scrierea rezultatelor învățării se vor consulta standardele specifice fiecărui domeniu, disponibile la adresa: </w:t>
      </w:r>
    </w:p>
    <w:p w14:paraId="58C8258C" w14:textId="40F3A0FD" w:rsidR="005C6B64" w:rsidRDefault="005C6B64" w:rsidP="005C6B64">
      <w:pPr>
        <w:spacing w:after="0" w:line="240" w:lineRule="auto"/>
        <w:ind w:left="360"/>
        <w:jc w:val="both"/>
        <w:rPr>
          <w:rFonts w:ascii="Arial Narrow" w:hAnsi="Arial Narrow" w:cs="Arial"/>
          <w:bCs/>
        </w:rPr>
      </w:pPr>
      <w:hyperlink r:id="rId9" w:history="1">
        <w:r w:rsidRPr="00DE3E30">
          <w:rPr>
            <w:rStyle w:val="Hyperlink"/>
            <w:rFonts w:ascii="Arial Narrow" w:hAnsi="Arial Narrow" w:cs="Arial"/>
            <w:bCs/>
          </w:rPr>
          <w:t>https://www.aracis.ro/wp-content/uploads/2025/03/Standarde-specifice-programe-de-studii-universitare-de-licenta.pdf</w:t>
        </w:r>
      </w:hyperlink>
      <w:r>
        <w:rPr>
          <w:rFonts w:ascii="Arial Narrow" w:hAnsi="Arial Narrow" w:cs="Arial"/>
          <w:bCs/>
        </w:rPr>
        <w:t xml:space="preserve"> </w:t>
      </w:r>
    </w:p>
    <w:p w14:paraId="1A78B8EA" w14:textId="50A91BB0" w:rsidR="00A16B8E" w:rsidRDefault="00B82BCD" w:rsidP="005C6B64">
      <w:pPr>
        <w:spacing w:after="0" w:line="240" w:lineRule="auto"/>
        <w:ind w:left="360"/>
        <w:jc w:val="both"/>
        <w:rPr>
          <w:rFonts w:ascii="Arial Narrow" w:hAnsi="Arial Narrow" w:cs="Arial"/>
          <w:bCs/>
        </w:rPr>
      </w:pPr>
      <w:r w:rsidRPr="00B82BCD">
        <w:rPr>
          <w:rFonts w:ascii="Arial Narrow" w:hAnsi="Arial Narrow" w:cs="Arial"/>
          <w:bCs/>
        </w:rPr>
        <w:t>Verbe de acțiune folosite la scrierea rezultatelor învățării (Taxonomia lui Bloom: domeniul cognitiv, psihomotor și afectiv) sunt disponibile în anexa 2</w:t>
      </w:r>
      <w:r>
        <w:rPr>
          <w:rFonts w:ascii="Arial Narrow" w:hAnsi="Arial Narrow" w:cs="Arial"/>
          <w:bCs/>
        </w:rPr>
        <w:t>.</w:t>
      </w:r>
    </w:p>
    <w:p w14:paraId="20D72676" w14:textId="77777777" w:rsidR="00B82BCD" w:rsidRPr="00B82BCD" w:rsidRDefault="00B82BCD" w:rsidP="005C6B64">
      <w:pPr>
        <w:spacing w:after="0" w:line="240" w:lineRule="auto"/>
        <w:ind w:left="360"/>
        <w:jc w:val="both"/>
        <w:rPr>
          <w:rFonts w:ascii="Arial Narrow" w:hAnsi="Arial Narrow" w:cs="Arial"/>
          <w:bCs/>
        </w:rPr>
      </w:pPr>
    </w:p>
    <w:p w14:paraId="5005B29E" w14:textId="5C2F771A" w:rsidR="00692BDF" w:rsidRDefault="00A16B8E" w:rsidP="00692BDF">
      <w:pPr>
        <w:spacing w:after="0" w:line="240" w:lineRule="auto"/>
        <w:ind w:left="360"/>
        <w:jc w:val="both"/>
        <w:rPr>
          <w:rFonts w:ascii="Arial Narrow" w:hAnsi="Arial Narrow" w:cs="Arial"/>
          <w:bCs/>
        </w:rPr>
      </w:pPr>
      <w:r w:rsidRPr="00A16B8E">
        <w:rPr>
          <w:rFonts w:ascii="Arial Narrow" w:hAnsi="Arial Narrow" w:cs="Arial"/>
          <w:b/>
        </w:rPr>
        <w:t>6.b.</w:t>
      </w:r>
      <w:r>
        <w:rPr>
          <w:rFonts w:ascii="Arial Narrow" w:hAnsi="Arial Narrow" w:cs="Arial"/>
          <w:bCs/>
        </w:rPr>
        <w:t xml:space="preserve"> </w:t>
      </w:r>
      <w:r w:rsidR="00692BDF">
        <w:rPr>
          <w:rFonts w:ascii="Arial Narrow" w:hAnsi="Arial Narrow" w:cs="Arial"/>
          <w:bCs/>
        </w:rPr>
        <w:t xml:space="preserve">Competența este reprezentată de un </w:t>
      </w:r>
      <w:r w:rsidR="00692BDF" w:rsidRPr="00692BDF">
        <w:rPr>
          <w:rFonts w:ascii="Arial Narrow" w:hAnsi="Arial Narrow" w:cs="Arial"/>
          <w:bCs/>
        </w:rPr>
        <w:t>set de caracteristici personale demonstrabile şi măsurabile, ce cuprinde: cunoştinţe, atitudini, aptitudini şi abilităţi, care fac posibilă îndeplinirea eficace şi eficientă a unei activităţi</w:t>
      </w:r>
      <w:r w:rsidR="00692BDF">
        <w:rPr>
          <w:rFonts w:ascii="Arial Narrow" w:hAnsi="Arial Narrow" w:cs="Arial"/>
          <w:bCs/>
        </w:rPr>
        <w:t>.</w:t>
      </w:r>
    </w:p>
    <w:p w14:paraId="33B58EBA" w14:textId="30ADCDCA" w:rsidR="00A16B8E" w:rsidRDefault="00692BDF" w:rsidP="005C6B64">
      <w:pPr>
        <w:spacing w:after="0" w:line="240" w:lineRule="auto"/>
        <w:ind w:left="360"/>
        <w:jc w:val="both"/>
        <w:rPr>
          <w:rFonts w:ascii="Arial Narrow" w:hAnsi="Arial Narrow" w:cs="Arial"/>
          <w:bCs/>
        </w:rPr>
      </w:pPr>
      <w:r>
        <w:rPr>
          <w:rFonts w:ascii="Arial Narrow" w:hAnsi="Arial Narrow" w:cs="Arial"/>
          <w:bCs/>
        </w:rPr>
        <w:t>Secțiunea s</w:t>
      </w:r>
      <w:r w:rsidR="00A16B8E" w:rsidRPr="00A16B8E">
        <w:rPr>
          <w:rFonts w:ascii="Arial Narrow" w:hAnsi="Arial Narrow" w:cs="Arial"/>
          <w:bCs/>
        </w:rPr>
        <w:t>e completează ținându-se cont de competențele generale, specifice și transversale ale programului de studii</w:t>
      </w:r>
      <w:r w:rsidR="00A16B8E">
        <w:rPr>
          <w:rFonts w:ascii="Arial Narrow" w:hAnsi="Arial Narrow" w:cs="Arial"/>
          <w:bCs/>
        </w:rPr>
        <w:t xml:space="preserve">; se </w:t>
      </w:r>
      <w:r w:rsidR="00A16B8E" w:rsidRPr="00A16B8E">
        <w:rPr>
          <w:rFonts w:ascii="Arial Narrow" w:hAnsi="Arial Narrow" w:cs="Arial"/>
          <w:bCs/>
        </w:rPr>
        <w:t>menţion</w:t>
      </w:r>
      <w:r w:rsidR="00A16B8E">
        <w:rPr>
          <w:rFonts w:ascii="Arial Narrow" w:hAnsi="Arial Narrow" w:cs="Arial"/>
          <w:bCs/>
        </w:rPr>
        <w:t>ează</w:t>
      </w:r>
      <w:r w:rsidR="00A16B8E" w:rsidRPr="00A16B8E">
        <w:rPr>
          <w:rFonts w:ascii="Arial Narrow" w:hAnsi="Arial Narrow" w:cs="Arial"/>
          <w:bCs/>
        </w:rPr>
        <w:t xml:space="preserve"> competenţel</w:t>
      </w:r>
      <w:r w:rsidR="00A16B8E">
        <w:rPr>
          <w:rFonts w:ascii="Arial Narrow" w:hAnsi="Arial Narrow" w:cs="Arial"/>
          <w:bCs/>
        </w:rPr>
        <w:t>e</w:t>
      </w:r>
      <w:r w:rsidR="00A16B8E" w:rsidRPr="00A16B8E">
        <w:rPr>
          <w:rFonts w:ascii="Arial Narrow" w:hAnsi="Arial Narrow" w:cs="Arial"/>
          <w:bCs/>
        </w:rPr>
        <w:t xml:space="preserve"> profesionale și transversale pe care disciplina urmăreşte să le formeze. </w:t>
      </w:r>
    </w:p>
    <w:p w14:paraId="07A9582D" w14:textId="2F097A95" w:rsidR="00A16B8E" w:rsidRPr="00807491" w:rsidRDefault="00A16B8E" w:rsidP="005C6B64">
      <w:pPr>
        <w:spacing w:after="0" w:line="240" w:lineRule="auto"/>
        <w:ind w:left="360"/>
        <w:jc w:val="both"/>
        <w:rPr>
          <w:rFonts w:ascii="Arial Narrow" w:hAnsi="Arial Narrow" w:cs="Arial"/>
          <w:bCs/>
        </w:rPr>
      </w:pPr>
      <w:hyperlink r:id="rId10" w:history="1">
        <w:r w:rsidRPr="00664476">
          <w:rPr>
            <w:rStyle w:val="Hyperlink"/>
            <w:rFonts w:ascii="Arial Narrow" w:hAnsi="Arial Narrow" w:cs="Arial"/>
            <w:bCs/>
          </w:rPr>
          <w:t>https://www.anc.edu.ro/competente/</w:t>
        </w:r>
      </w:hyperlink>
      <w:r>
        <w:rPr>
          <w:rFonts w:ascii="Arial Narrow" w:hAnsi="Arial Narrow" w:cs="Arial"/>
          <w:bCs/>
        </w:rPr>
        <w:t xml:space="preserve"> </w:t>
      </w:r>
    </w:p>
    <w:bookmarkEnd w:id="6"/>
    <w:bookmarkEnd w:id="9"/>
    <w:p w14:paraId="6C0C27A1" w14:textId="329A7D83" w:rsidR="00DF0211" w:rsidRPr="00F1295D" w:rsidRDefault="00DF0211" w:rsidP="005C6B64">
      <w:pPr>
        <w:spacing w:after="0" w:line="240" w:lineRule="auto"/>
        <w:jc w:val="both"/>
        <w:rPr>
          <w:rFonts w:ascii="Arial Narrow" w:hAnsi="Arial Narrow" w:cs="Arial"/>
        </w:rPr>
      </w:pPr>
      <w:r w:rsidRPr="00F1295D">
        <w:rPr>
          <w:rFonts w:ascii="Arial Narrow" w:hAnsi="Arial Narrow" w:cs="Arial"/>
          <w:b/>
        </w:rPr>
        <w:t>Secţiunea 7</w:t>
      </w:r>
      <w:r w:rsidRPr="00F1295D">
        <w:rPr>
          <w:rFonts w:ascii="Arial Narrow" w:hAnsi="Arial Narrow" w:cs="Arial"/>
        </w:rPr>
        <w:t xml:space="preserve"> se referă la enunţarea clară a obiectivelor a fi atinse în cadrul procesului educaţional formativ la disciplina pentru care se complet</w:t>
      </w:r>
      <w:r w:rsidR="00645AEA">
        <w:rPr>
          <w:rFonts w:ascii="Arial Narrow" w:hAnsi="Arial Narrow" w:cs="Arial"/>
        </w:rPr>
        <w:t>ea</w:t>
      </w:r>
      <w:r w:rsidRPr="00F1295D">
        <w:rPr>
          <w:rFonts w:ascii="Arial Narrow" w:hAnsi="Arial Narrow" w:cs="Arial"/>
        </w:rPr>
        <w:t xml:space="preserve">ză fișa. Acestea trebuie să fie formulate în strânsă legătură cu </w:t>
      </w:r>
      <w:r w:rsidR="00645AEA" w:rsidRPr="00645AEA">
        <w:rPr>
          <w:rFonts w:ascii="Arial Narrow" w:hAnsi="Arial Narrow" w:cs="Arial"/>
        </w:rPr>
        <w:t>competențele aferente calificării, conform ocupațiilor corespunzătoare, definite de standardele ocupaționale și/sau de Clasificarea Europeană a Ocupaţiilor (ESCO).</w:t>
      </w:r>
    </w:p>
    <w:p w14:paraId="29594AF1" w14:textId="77777777" w:rsidR="00DF0211" w:rsidRPr="00F1295D" w:rsidRDefault="00DF0211" w:rsidP="005C6B64">
      <w:pPr>
        <w:spacing w:after="0" w:line="240" w:lineRule="auto"/>
        <w:jc w:val="both"/>
        <w:rPr>
          <w:rFonts w:ascii="Arial Narrow" w:hAnsi="Arial Narrow" w:cs="Arial"/>
        </w:rPr>
      </w:pPr>
      <w:r w:rsidRPr="00F1295D">
        <w:rPr>
          <w:rFonts w:ascii="Arial Narrow" w:hAnsi="Arial Narrow" w:cs="Arial"/>
          <w:b/>
        </w:rPr>
        <w:t>Secţiunea 8</w:t>
      </w:r>
      <w:r w:rsidRPr="00F1295D">
        <w:rPr>
          <w:rFonts w:ascii="Arial Narrow" w:hAnsi="Arial Narrow" w:cs="Arial"/>
        </w:rPr>
        <w:t xml:space="preserve"> urmăreşte detalierea conţinuturilor ce urmează a fi predate în cadrul disciplinei, a metodelor de predare-învăţare utilizare (adecvate conţinuturilor predate şi competenţelor ce urmează a fi formate), a bibliografiei abordate.</w:t>
      </w:r>
    </w:p>
    <w:p w14:paraId="592464CF" w14:textId="6A0AA50C" w:rsidR="00DF0211" w:rsidRPr="00F1295D" w:rsidRDefault="00DF0211" w:rsidP="009A615F">
      <w:pPr>
        <w:spacing w:after="0" w:line="240" w:lineRule="auto"/>
        <w:ind w:firstLine="360"/>
        <w:jc w:val="both"/>
        <w:rPr>
          <w:rFonts w:ascii="Arial Narrow" w:hAnsi="Arial Narrow" w:cs="Arial"/>
        </w:rPr>
      </w:pPr>
      <w:r w:rsidRPr="00F1295D">
        <w:rPr>
          <w:rFonts w:ascii="Arial Narrow" w:hAnsi="Arial Narrow" w:cs="Arial"/>
          <w:b/>
        </w:rPr>
        <w:lastRenderedPageBreak/>
        <w:t>Secţiunea 9</w:t>
      </w:r>
      <w:r w:rsidRPr="00F1295D">
        <w:rPr>
          <w:rFonts w:ascii="Arial Narrow" w:hAnsi="Arial Narrow" w:cs="Arial"/>
        </w:rPr>
        <w:t xml:space="preserve"> se referă la menţionarea metodelor prin care cadrele didactice titulare de curs şi/sau seminar</w:t>
      </w:r>
      <w:r w:rsidR="00645AEA">
        <w:rPr>
          <w:rFonts w:ascii="Arial Narrow" w:hAnsi="Arial Narrow" w:cs="Arial"/>
        </w:rPr>
        <w:t>/laborator/proiect</w:t>
      </w:r>
      <w:r w:rsidRPr="00F1295D">
        <w:rPr>
          <w:rFonts w:ascii="Arial Narrow" w:hAnsi="Arial Narrow" w:cs="Arial"/>
        </w:rPr>
        <w:t xml:space="preserve"> au coroborat aşteptările reprezentanţilor comunităţii</w:t>
      </w:r>
      <w:r w:rsidR="00645AEA">
        <w:rPr>
          <w:rFonts w:ascii="Arial Narrow" w:hAnsi="Arial Narrow" w:cs="Arial"/>
        </w:rPr>
        <w:t>, ai</w:t>
      </w:r>
      <w:r w:rsidRPr="00F1295D">
        <w:rPr>
          <w:rFonts w:ascii="Arial Narrow" w:hAnsi="Arial Narrow" w:cs="Arial"/>
        </w:rPr>
        <w:t xml:space="preserve"> mediului socio-economic, </w:t>
      </w:r>
      <w:r w:rsidR="00645AEA">
        <w:rPr>
          <w:rFonts w:ascii="Arial Narrow" w:hAnsi="Arial Narrow" w:cs="Arial"/>
        </w:rPr>
        <w:t xml:space="preserve">ai </w:t>
      </w:r>
      <w:r w:rsidRPr="00F1295D">
        <w:rPr>
          <w:rFonts w:ascii="Arial Narrow" w:hAnsi="Arial Narrow" w:cs="Arial"/>
        </w:rPr>
        <w:t xml:space="preserve">asociaţiilor profesionale şi angajatorilor reprezentativi din domeniul aferent programului de studii cu setul de conţinuturi şi metode de predare abordate. </w:t>
      </w:r>
    </w:p>
    <w:p w14:paraId="643C45EB" w14:textId="77777777" w:rsidR="00DF0211" w:rsidRPr="00F1295D" w:rsidRDefault="00DF0211" w:rsidP="00CE5C6B">
      <w:pPr>
        <w:spacing w:after="0" w:line="240" w:lineRule="auto"/>
        <w:ind w:firstLine="720"/>
        <w:jc w:val="both"/>
        <w:rPr>
          <w:rFonts w:ascii="Arial Narrow" w:hAnsi="Arial Narrow" w:cs="Arial"/>
        </w:rPr>
      </w:pPr>
    </w:p>
    <w:p w14:paraId="775337B6" w14:textId="1CA13DB8" w:rsidR="00DF0211" w:rsidRPr="00F1295D" w:rsidRDefault="00DF0211" w:rsidP="00CE5C6B">
      <w:pPr>
        <w:spacing w:after="0" w:line="240" w:lineRule="auto"/>
        <w:ind w:firstLine="360"/>
        <w:jc w:val="both"/>
        <w:rPr>
          <w:rFonts w:ascii="Arial Narrow" w:hAnsi="Arial Narrow" w:cs="Arial"/>
          <w:i/>
          <w:iCs/>
        </w:rPr>
      </w:pPr>
      <w:r w:rsidRPr="00F1295D">
        <w:rPr>
          <w:rFonts w:ascii="Arial Narrow" w:hAnsi="Arial Narrow" w:cs="Arial"/>
          <w:b/>
        </w:rPr>
        <w:t>Secţiunea 10</w:t>
      </w:r>
      <w:r w:rsidRPr="00F1295D">
        <w:rPr>
          <w:rFonts w:ascii="Arial Narrow" w:hAnsi="Arial Narrow" w:cs="Arial"/>
        </w:rPr>
        <w:t xml:space="preserve"> se referă la procesul de evaluare. Menţiunile din cadrul acestei secţiuni trebuie coroborate cu cele de la punctul 2.6 şi 2.7, fiind adecvate specificului disciplinei. Acolo unde există metode distincte de evaluare a activităţilor de curs şi seminar/laborator</w:t>
      </w:r>
      <w:r w:rsidR="00645AEA">
        <w:rPr>
          <w:rFonts w:ascii="Arial Narrow" w:hAnsi="Arial Narrow" w:cs="Arial"/>
        </w:rPr>
        <w:t>/proiect</w:t>
      </w:r>
      <w:r w:rsidRPr="00F1295D">
        <w:rPr>
          <w:rFonts w:ascii="Arial Narrow" w:hAnsi="Arial Narrow" w:cs="Arial"/>
        </w:rPr>
        <w:t xml:space="preserve"> se va specifica în clar care sunt acestea. Metodele de evaluare sunt definite în strânsă corelare cu un set definit de criterii de evaluare pe care cadrele didactice titulare le vor preciza. Criteriile de evaluare trebuie să aibă în vedere atât </w:t>
      </w:r>
      <w:r w:rsidR="00645AEA">
        <w:rPr>
          <w:rFonts w:ascii="Arial Narrow" w:hAnsi="Arial Narrow" w:cs="Arial"/>
        </w:rPr>
        <w:t xml:space="preserve">rezultatele învățării, cât și </w:t>
      </w:r>
      <w:r w:rsidRPr="00F1295D">
        <w:rPr>
          <w:rFonts w:ascii="Arial Narrow" w:hAnsi="Arial Narrow" w:cs="Arial"/>
        </w:rPr>
        <w:t>competenţele formate şi obiect</w:t>
      </w:r>
      <w:r>
        <w:rPr>
          <w:rFonts w:ascii="Arial Narrow" w:hAnsi="Arial Narrow" w:cs="Arial"/>
        </w:rPr>
        <w:t xml:space="preserve">ivele enunţate ale disciplinei. </w:t>
      </w:r>
      <w:r w:rsidRPr="00F1295D">
        <w:rPr>
          <w:rFonts w:ascii="Arial Narrow" w:hAnsi="Arial Narrow" w:cs="Arial"/>
        </w:rPr>
        <w:t>Cadrele didactice titulare trebuie să menţioneze p</w:t>
      </w:r>
      <w:r>
        <w:rPr>
          <w:rFonts w:ascii="Arial Narrow" w:hAnsi="Arial Narrow" w:cs="Arial"/>
        </w:rPr>
        <w:t>onderea în nota finală a diferiț</w:t>
      </w:r>
      <w:r w:rsidRPr="00F1295D">
        <w:rPr>
          <w:rFonts w:ascii="Arial Narrow" w:hAnsi="Arial Narrow" w:cs="Arial"/>
        </w:rPr>
        <w:t>elor activităţ</w:t>
      </w:r>
      <w:r>
        <w:rPr>
          <w:rFonts w:ascii="Arial Narrow" w:hAnsi="Arial Narrow" w:cs="Arial"/>
        </w:rPr>
        <w:t>i de curs şi seminar/laborator</w:t>
      </w:r>
      <w:r w:rsidR="00645AEA">
        <w:rPr>
          <w:rFonts w:ascii="Arial Narrow" w:hAnsi="Arial Narrow" w:cs="Arial"/>
        </w:rPr>
        <w:t>/proiect</w:t>
      </w:r>
      <w:r>
        <w:rPr>
          <w:rFonts w:ascii="Arial Narrow" w:hAnsi="Arial Narrow" w:cs="Arial"/>
        </w:rPr>
        <w:t xml:space="preserve"> -</w:t>
      </w:r>
      <w:r w:rsidRPr="00F1295D">
        <w:rPr>
          <w:rFonts w:ascii="Arial Narrow" w:hAnsi="Arial Narrow" w:cs="Arial"/>
        </w:rPr>
        <w:t xml:space="preserve"> asigurând o corelare între ponderea efortului estimat depus de studenţi între cele două categorii de activităţi şi ponderea din nota finală pe care o reprezintă fiecare </w:t>
      </w:r>
      <w:r>
        <w:rPr>
          <w:rFonts w:ascii="Arial Narrow" w:hAnsi="Arial Narrow" w:cs="Arial"/>
          <w:i/>
          <w:iCs/>
        </w:rPr>
        <w:t>(ex. curs - 2 ore/săptămână - pondere în nota finală 70%, seminar/laborator - 1 oră/săptămână -</w:t>
      </w:r>
      <w:r w:rsidRPr="00F1295D">
        <w:rPr>
          <w:rFonts w:ascii="Arial Narrow" w:hAnsi="Arial Narrow" w:cs="Arial"/>
          <w:i/>
          <w:iCs/>
        </w:rPr>
        <w:t xml:space="preserve"> pondere în nota finală 30%).</w:t>
      </w:r>
    </w:p>
    <w:p w14:paraId="4E8D3E2C" w14:textId="77777777" w:rsidR="00DF0211" w:rsidRPr="00F1295D" w:rsidRDefault="00DF0211" w:rsidP="00CE5C6B">
      <w:pPr>
        <w:spacing w:after="0" w:line="240" w:lineRule="auto"/>
        <w:ind w:firstLine="720"/>
        <w:rPr>
          <w:rFonts w:ascii="Arial Narrow" w:hAnsi="Arial Narrow" w:cs="Arial"/>
        </w:rPr>
      </w:pPr>
    </w:p>
    <w:p w14:paraId="1B96FDF8" w14:textId="77777777" w:rsidR="00DF0211" w:rsidRDefault="00DF0211" w:rsidP="00CE5C6B">
      <w:pPr>
        <w:pStyle w:val="Heading1"/>
        <w:spacing w:before="0" w:after="0" w:line="240" w:lineRule="auto"/>
      </w:pPr>
      <w:r w:rsidRPr="00F1295D">
        <w:t>Responsabilităţi</w:t>
      </w:r>
    </w:p>
    <w:p w14:paraId="4C4ED393" w14:textId="77777777" w:rsidR="00DF0211" w:rsidRPr="00F1295D" w:rsidRDefault="00DF0211" w:rsidP="007562A1">
      <w:pPr>
        <w:spacing w:after="0" w:line="240" w:lineRule="auto"/>
        <w:jc w:val="both"/>
        <w:rPr>
          <w:rFonts w:ascii="Arial Narrow" w:hAnsi="Arial Narrow"/>
        </w:rPr>
      </w:pPr>
      <w:r w:rsidRPr="00F1295D">
        <w:rPr>
          <w:rFonts w:ascii="Arial Narrow" w:hAnsi="Arial Narrow"/>
        </w:rPr>
        <w:t>Responsabilitatea elaborării, actualizării și avizării fișelor disciplinelor din planurile de învățământ aferente programelor de studii desfășurate în UDJG revine atât conducerii facultăților/departamentelor, cât și tuturor cadrelor didactice titulare/asociate implicate în activitățile didactice.</w:t>
      </w:r>
    </w:p>
    <w:p w14:paraId="07179B5A" w14:textId="77777777" w:rsidR="00DF0211" w:rsidRPr="00F1295D" w:rsidRDefault="00DF0211" w:rsidP="00CE5C6B">
      <w:pPr>
        <w:spacing w:after="0" w:line="240" w:lineRule="auto"/>
        <w:ind w:firstLine="720"/>
        <w:rPr>
          <w:rFonts w:ascii="Arial Narrow" w:hAnsi="Arial Narrow"/>
        </w:rPr>
      </w:pPr>
    </w:p>
    <w:p w14:paraId="2FAF8338" w14:textId="77777777" w:rsidR="00DF0211" w:rsidRDefault="00DF0211" w:rsidP="00CE5C6B">
      <w:pPr>
        <w:pStyle w:val="Heading1"/>
        <w:spacing w:before="0" w:after="0" w:line="240" w:lineRule="auto"/>
      </w:pPr>
      <w:r w:rsidRPr="00F1295D">
        <w:t>Înregistrări</w:t>
      </w:r>
    </w:p>
    <w:p w14:paraId="58313884" w14:textId="674DB665" w:rsidR="00DF0211" w:rsidRPr="00645AEA" w:rsidRDefault="00DF0211" w:rsidP="007562A1">
      <w:pPr>
        <w:pStyle w:val="BodyTextIndent"/>
        <w:spacing w:after="0" w:line="240" w:lineRule="auto"/>
        <w:ind w:left="0"/>
        <w:rPr>
          <w:rFonts w:ascii="Arial Narrow" w:hAnsi="Arial Narrow"/>
          <w:lang w:val="ro-RO"/>
        </w:rPr>
      </w:pPr>
      <w:r w:rsidRPr="00645AEA">
        <w:rPr>
          <w:rFonts w:ascii="Arial Narrow" w:hAnsi="Arial Narrow"/>
          <w:lang w:val="ro-RO"/>
        </w:rPr>
        <w:t>Directorii departamentelor gestionează fișele disciplinelor aferente programelor de studii desfășurate în cadrul UDJG. Se folosește tipizatul indicat în anex</w:t>
      </w:r>
      <w:r w:rsidR="00645AEA">
        <w:rPr>
          <w:rFonts w:ascii="Arial Narrow" w:hAnsi="Arial Narrow"/>
          <w:lang w:val="ro-RO"/>
        </w:rPr>
        <w:t>a 1</w:t>
      </w:r>
      <w:r w:rsidRPr="00645AEA">
        <w:rPr>
          <w:rFonts w:ascii="Arial Narrow" w:hAnsi="Arial Narrow"/>
          <w:lang w:val="ro-RO"/>
        </w:rPr>
        <w:t>.</w:t>
      </w:r>
    </w:p>
    <w:p w14:paraId="7352027B" w14:textId="77777777" w:rsidR="00DF0211" w:rsidRPr="00645AEA" w:rsidRDefault="00DF0211" w:rsidP="00CE5C6B">
      <w:pPr>
        <w:pStyle w:val="BodyTextIndent"/>
        <w:spacing w:after="0" w:line="240" w:lineRule="auto"/>
        <w:ind w:firstLine="720"/>
        <w:rPr>
          <w:rFonts w:ascii="Arial Narrow" w:hAnsi="Arial Narrow"/>
          <w:lang w:val="ro-RO"/>
        </w:rPr>
      </w:pPr>
    </w:p>
    <w:p w14:paraId="2C36236B" w14:textId="77777777" w:rsidR="00DF0211" w:rsidRDefault="00DF0211" w:rsidP="00CE5C6B">
      <w:pPr>
        <w:pStyle w:val="Heading1"/>
        <w:spacing w:before="0" w:after="0" w:line="240" w:lineRule="auto"/>
      </w:pPr>
      <w:r w:rsidRPr="00F1295D">
        <w:t>Anexe</w:t>
      </w:r>
    </w:p>
    <w:p w14:paraId="06D8CBD5" w14:textId="77777777" w:rsidR="00DF0211" w:rsidRPr="00F1295D" w:rsidRDefault="00DF0211" w:rsidP="00CE5C6B">
      <w:pPr>
        <w:pStyle w:val="BodyTextIndent"/>
        <w:spacing w:after="0" w:line="240" w:lineRule="auto"/>
        <w:ind w:firstLine="180"/>
        <w:rPr>
          <w:rFonts w:ascii="Arial Narrow" w:hAnsi="Arial Narrow"/>
        </w:rPr>
      </w:pPr>
      <w:proofErr w:type="spellStart"/>
      <w:r>
        <w:rPr>
          <w:rFonts w:ascii="Arial Narrow" w:hAnsi="Arial Narrow"/>
        </w:rPr>
        <w:t>Anexa</w:t>
      </w:r>
      <w:proofErr w:type="spellEnd"/>
      <w:r>
        <w:rPr>
          <w:rFonts w:ascii="Arial Narrow" w:hAnsi="Arial Narrow"/>
        </w:rPr>
        <w:t xml:space="preserve"> 1- </w:t>
      </w:r>
      <w:proofErr w:type="spellStart"/>
      <w:r w:rsidRPr="00F1295D">
        <w:rPr>
          <w:rFonts w:ascii="Arial Narrow" w:hAnsi="Arial Narrow"/>
        </w:rPr>
        <w:t>Fișa</w:t>
      </w:r>
      <w:proofErr w:type="spellEnd"/>
      <w:r w:rsidRPr="00F1295D">
        <w:rPr>
          <w:rFonts w:ascii="Arial Narrow" w:hAnsi="Arial Narrow"/>
        </w:rPr>
        <w:t xml:space="preserve"> </w:t>
      </w:r>
      <w:proofErr w:type="spellStart"/>
      <w:r w:rsidRPr="00F1295D">
        <w:rPr>
          <w:rFonts w:ascii="Arial Narrow" w:hAnsi="Arial Narrow"/>
        </w:rPr>
        <w:t>disciplinei</w:t>
      </w:r>
      <w:proofErr w:type="spellEnd"/>
      <w:r w:rsidRPr="00F1295D">
        <w:rPr>
          <w:rFonts w:ascii="Arial Narrow" w:hAnsi="Arial Narrow"/>
        </w:rPr>
        <w:t>.</w:t>
      </w:r>
    </w:p>
    <w:p w14:paraId="46105503" w14:textId="77777777" w:rsidR="00DF0211" w:rsidRPr="00260516" w:rsidRDefault="00DF0211" w:rsidP="00CE5C6B">
      <w:pPr>
        <w:spacing w:after="0" w:line="240" w:lineRule="auto"/>
        <w:jc w:val="right"/>
        <w:rPr>
          <w:rFonts w:ascii="Arial Narrow" w:hAnsi="Arial Narrow"/>
        </w:rPr>
      </w:pPr>
      <w:r w:rsidRPr="00673CBF">
        <w:rPr>
          <w:rFonts w:ascii="Arial Narrow" w:hAnsi="Arial Narrow"/>
          <w:sz w:val="22"/>
        </w:rPr>
        <w:br w:type="page"/>
      </w:r>
      <w:r w:rsidRPr="00260516">
        <w:rPr>
          <w:rFonts w:ascii="Arial Narrow" w:hAnsi="Arial Narrow"/>
        </w:rPr>
        <w:lastRenderedPageBreak/>
        <w:t>Anexa 1</w:t>
      </w:r>
    </w:p>
    <w:p w14:paraId="7B9A3B7D" w14:textId="77777777" w:rsidR="00DF0211" w:rsidRPr="00961660" w:rsidRDefault="00DF0211" w:rsidP="00CE5C6B">
      <w:pPr>
        <w:keepNext/>
        <w:tabs>
          <w:tab w:val="center" w:pos="4320"/>
          <w:tab w:val="right" w:pos="8640"/>
        </w:tabs>
        <w:spacing w:after="0" w:line="240" w:lineRule="auto"/>
        <w:jc w:val="center"/>
        <w:outlineLvl w:val="1"/>
        <w:rPr>
          <w:rFonts w:ascii="Arial Narrow" w:hAnsi="Arial Narrow"/>
          <w:b/>
          <w:bCs/>
        </w:rPr>
      </w:pPr>
    </w:p>
    <w:p w14:paraId="66E91DB9" w14:textId="77777777" w:rsidR="00DF0211" w:rsidRDefault="00DF0211" w:rsidP="00CE5C6B">
      <w:pPr>
        <w:keepNext/>
        <w:tabs>
          <w:tab w:val="center" w:pos="4320"/>
          <w:tab w:val="right" w:pos="8640"/>
        </w:tabs>
        <w:spacing w:after="0" w:line="240" w:lineRule="auto"/>
        <w:jc w:val="center"/>
        <w:outlineLvl w:val="1"/>
        <w:rPr>
          <w:rFonts w:ascii="Arial Narrow" w:hAnsi="Arial Narrow"/>
          <w:b/>
          <w:bCs/>
        </w:rPr>
      </w:pPr>
      <w:r w:rsidRPr="00961660">
        <w:rPr>
          <w:rFonts w:ascii="Arial Narrow" w:hAnsi="Arial Narrow"/>
          <w:b/>
          <w:bCs/>
        </w:rPr>
        <w:t>FIŞA DISCIPLINEI</w:t>
      </w:r>
    </w:p>
    <w:p w14:paraId="0F1B1E96" w14:textId="680ABEDF" w:rsidR="00D12070" w:rsidRPr="00D12070" w:rsidRDefault="00D12070" w:rsidP="00CE5C6B">
      <w:pPr>
        <w:keepNext/>
        <w:tabs>
          <w:tab w:val="center" w:pos="4320"/>
          <w:tab w:val="right" w:pos="8640"/>
        </w:tabs>
        <w:spacing w:after="0" w:line="240" w:lineRule="auto"/>
        <w:jc w:val="center"/>
        <w:outlineLvl w:val="1"/>
        <w:rPr>
          <w:rFonts w:ascii="Arial Narrow" w:hAnsi="Arial Narrow"/>
          <w:b/>
          <w:bCs/>
          <w:color w:val="BFBFBF" w:themeColor="background1" w:themeShade="BF"/>
        </w:rPr>
      </w:pPr>
      <w:r w:rsidRPr="00D12070">
        <w:rPr>
          <w:rFonts w:ascii="Arial Narrow" w:hAnsi="Arial Narrow"/>
          <w:b/>
          <w:bCs/>
          <w:color w:val="BFBFBF" w:themeColor="background1" w:themeShade="BF"/>
        </w:rPr>
        <w:t>Denumirea disciplinei</w:t>
      </w:r>
    </w:p>
    <w:tbl>
      <w:tblPr>
        <w:tblpPr w:leftFromText="180" w:rightFromText="180" w:vertAnchor="text" w:horzAnchor="margin" w:tblpY="17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480"/>
      </w:tblGrid>
      <w:tr w:rsidR="00DF0211" w:rsidRPr="00961660" w14:paraId="346D3FAF" w14:textId="77777777" w:rsidTr="00FF10E4">
        <w:trPr>
          <w:trHeight w:val="169"/>
        </w:trPr>
        <w:tc>
          <w:tcPr>
            <w:tcW w:w="9828" w:type="dxa"/>
            <w:gridSpan w:val="2"/>
            <w:tcBorders>
              <w:top w:val="nil"/>
              <w:left w:val="nil"/>
              <w:bottom w:val="single" w:sz="4" w:space="0" w:color="auto"/>
              <w:right w:val="nil"/>
            </w:tcBorders>
          </w:tcPr>
          <w:p w14:paraId="18263107" w14:textId="77777777" w:rsidR="00DF0211" w:rsidRPr="00961660" w:rsidRDefault="00DF0211" w:rsidP="00CE5C6B">
            <w:pPr>
              <w:spacing w:after="0" w:line="240" w:lineRule="auto"/>
              <w:rPr>
                <w:rFonts w:ascii="Arial Narrow" w:hAnsi="Arial Narrow"/>
              </w:rPr>
            </w:pPr>
          </w:p>
          <w:p w14:paraId="0C33A5D3" w14:textId="77777777" w:rsidR="00DF0211" w:rsidRPr="00961660" w:rsidRDefault="00DF0211" w:rsidP="00CE5C6B">
            <w:pPr>
              <w:spacing w:after="0" w:line="240" w:lineRule="auto"/>
              <w:rPr>
                <w:rFonts w:ascii="Arial Narrow" w:hAnsi="Arial Narrow"/>
                <w:sz w:val="20"/>
              </w:rPr>
            </w:pPr>
            <w:r w:rsidRPr="00961660">
              <w:rPr>
                <w:rFonts w:ascii="Arial Narrow" w:hAnsi="Arial Narrow"/>
                <w:b/>
                <w:sz w:val="20"/>
              </w:rPr>
              <w:t>1. Date despre program</w:t>
            </w:r>
          </w:p>
        </w:tc>
      </w:tr>
      <w:tr w:rsidR="00DF0211" w:rsidRPr="00961660" w14:paraId="013DE9EC" w14:textId="77777777" w:rsidTr="00FF10E4">
        <w:trPr>
          <w:trHeight w:val="169"/>
        </w:trPr>
        <w:tc>
          <w:tcPr>
            <w:tcW w:w="3348" w:type="dxa"/>
            <w:tcBorders>
              <w:top w:val="single" w:sz="4" w:space="0" w:color="auto"/>
              <w:left w:val="single" w:sz="4" w:space="0" w:color="auto"/>
              <w:bottom w:val="single" w:sz="4" w:space="0" w:color="auto"/>
              <w:right w:val="single" w:sz="4" w:space="0" w:color="auto"/>
            </w:tcBorders>
          </w:tcPr>
          <w:p w14:paraId="5E30E09C"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1.1 Instituţia de învăţământ superior</w:t>
            </w:r>
          </w:p>
        </w:tc>
        <w:tc>
          <w:tcPr>
            <w:tcW w:w="6480" w:type="dxa"/>
            <w:tcBorders>
              <w:top w:val="single" w:sz="4" w:space="0" w:color="auto"/>
              <w:left w:val="single" w:sz="4" w:space="0" w:color="auto"/>
              <w:bottom w:val="single" w:sz="4" w:space="0" w:color="auto"/>
              <w:right w:val="single" w:sz="4" w:space="0" w:color="auto"/>
            </w:tcBorders>
          </w:tcPr>
          <w:p w14:paraId="142597D1" w14:textId="77777777" w:rsidR="00DF0211" w:rsidRPr="00961660" w:rsidRDefault="00DF0211" w:rsidP="00CE5C6B">
            <w:pPr>
              <w:spacing w:after="0" w:line="240" w:lineRule="auto"/>
              <w:rPr>
                <w:rFonts w:ascii="Arial Narrow" w:hAnsi="Arial Narrow"/>
                <w:sz w:val="20"/>
              </w:rPr>
            </w:pPr>
          </w:p>
        </w:tc>
      </w:tr>
      <w:tr w:rsidR="00DF0211" w:rsidRPr="00961660" w14:paraId="1F73EAD4" w14:textId="77777777" w:rsidTr="00FF10E4">
        <w:trPr>
          <w:trHeight w:val="169"/>
        </w:trPr>
        <w:tc>
          <w:tcPr>
            <w:tcW w:w="3348" w:type="dxa"/>
            <w:tcBorders>
              <w:top w:val="single" w:sz="4" w:space="0" w:color="auto"/>
              <w:left w:val="single" w:sz="4" w:space="0" w:color="auto"/>
              <w:bottom w:val="single" w:sz="4" w:space="0" w:color="auto"/>
              <w:right w:val="single" w:sz="4" w:space="0" w:color="auto"/>
            </w:tcBorders>
          </w:tcPr>
          <w:p w14:paraId="3F43B0AA"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 xml:space="preserve">1.2 Facultatea </w:t>
            </w:r>
          </w:p>
        </w:tc>
        <w:tc>
          <w:tcPr>
            <w:tcW w:w="6480" w:type="dxa"/>
            <w:tcBorders>
              <w:top w:val="single" w:sz="4" w:space="0" w:color="auto"/>
              <w:left w:val="single" w:sz="4" w:space="0" w:color="auto"/>
              <w:bottom w:val="single" w:sz="4" w:space="0" w:color="auto"/>
              <w:right w:val="single" w:sz="4" w:space="0" w:color="auto"/>
            </w:tcBorders>
          </w:tcPr>
          <w:p w14:paraId="22DD50DD" w14:textId="77777777" w:rsidR="00DF0211" w:rsidRPr="00961660" w:rsidRDefault="00DF0211" w:rsidP="00CE5C6B">
            <w:pPr>
              <w:spacing w:after="0" w:line="240" w:lineRule="auto"/>
              <w:rPr>
                <w:rFonts w:ascii="Arial Narrow" w:hAnsi="Arial Narrow"/>
                <w:sz w:val="20"/>
              </w:rPr>
            </w:pPr>
          </w:p>
        </w:tc>
      </w:tr>
      <w:tr w:rsidR="00DF0211" w:rsidRPr="00961660" w14:paraId="429BE4F2" w14:textId="77777777" w:rsidTr="00FF10E4">
        <w:trPr>
          <w:trHeight w:val="166"/>
        </w:trPr>
        <w:tc>
          <w:tcPr>
            <w:tcW w:w="3348" w:type="dxa"/>
            <w:tcBorders>
              <w:top w:val="single" w:sz="4" w:space="0" w:color="auto"/>
              <w:left w:val="single" w:sz="4" w:space="0" w:color="auto"/>
              <w:bottom w:val="single" w:sz="4" w:space="0" w:color="auto"/>
              <w:right w:val="single" w:sz="4" w:space="0" w:color="auto"/>
            </w:tcBorders>
          </w:tcPr>
          <w:p w14:paraId="3D0497DD"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1.3 Departamentul</w:t>
            </w:r>
          </w:p>
        </w:tc>
        <w:tc>
          <w:tcPr>
            <w:tcW w:w="6480" w:type="dxa"/>
            <w:tcBorders>
              <w:top w:val="single" w:sz="4" w:space="0" w:color="auto"/>
              <w:left w:val="single" w:sz="4" w:space="0" w:color="auto"/>
              <w:bottom w:val="single" w:sz="4" w:space="0" w:color="auto"/>
              <w:right w:val="single" w:sz="4" w:space="0" w:color="auto"/>
            </w:tcBorders>
          </w:tcPr>
          <w:p w14:paraId="7442D2BF" w14:textId="77777777" w:rsidR="00DF0211" w:rsidRPr="00961660" w:rsidRDefault="00DF0211" w:rsidP="00CE5C6B">
            <w:pPr>
              <w:spacing w:after="0" w:line="240" w:lineRule="auto"/>
              <w:rPr>
                <w:rFonts w:ascii="Arial Narrow" w:hAnsi="Arial Narrow"/>
                <w:sz w:val="20"/>
              </w:rPr>
            </w:pPr>
          </w:p>
        </w:tc>
      </w:tr>
      <w:tr w:rsidR="00DF0211" w:rsidRPr="00961660" w14:paraId="2EF6C0DF" w14:textId="77777777" w:rsidTr="00FF10E4">
        <w:trPr>
          <w:trHeight w:val="233"/>
        </w:trPr>
        <w:tc>
          <w:tcPr>
            <w:tcW w:w="3348" w:type="dxa"/>
            <w:tcBorders>
              <w:top w:val="single" w:sz="4" w:space="0" w:color="auto"/>
              <w:left w:val="single" w:sz="4" w:space="0" w:color="auto"/>
              <w:bottom w:val="single" w:sz="4" w:space="0" w:color="auto"/>
              <w:right w:val="single" w:sz="4" w:space="0" w:color="auto"/>
            </w:tcBorders>
          </w:tcPr>
          <w:p w14:paraId="71AADF9E"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 xml:space="preserve">1.4 Domeniul de studii </w:t>
            </w:r>
          </w:p>
        </w:tc>
        <w:tc>
          <w:tcPr>
            <w:tcW w:w="6480" w:type="dxa"/>
            <w:tcBorders>
              <w:top w:val="single" w:sz="4" w:space="0" w:color="auto"/>
              <w:left w:val="single" w:sz="4" w:space="0" w:color="auto"/>
              <w:bottom w:val="single" w:sz="4" w:space="0" w:color="auto"/>
              <w:right w:val="single" w:sz="4" w:space="0" w:color="auto"/>
            </w:tcBorders>
          </w:tcPr>
          <w:p w14:paraId="4351AA15" w14:textId="77777777" w:rsidR="00DF0211" w:rsidRPr="00961660" w:rsidRDefault="00DF0211" w:rsidP="00CE5C6B">
            <w:pPr>
              <w:spacing w:after="0" w:line="240" w:lineRule="auto"/>
              <w:rPr>
                <w:rFonts w:ascii="Arial Narrow" w:hAnsi="Arial Narrow"/>
                <w:sz w:val="20"/>
              </w:rPr>
            </w:pPr>
          </w:p>
        </w:tc>
      </w:tr>
      <w:tr w:rsidR="00DF0211" w:rsidRPr="00961660" w14:paraId="03AA4153" w14:textId="77777777" w:rsidTr="00FF10E4">
        <w:trPr>
          <w:trHeight w:val="161"/>
        </w:trPr>
        <w:tc>
          <w:tcPr>
            <w:tcW w:w="3348" w:type="dxa"/>
            <w:tcBorders>
              <w:top w:val="single" w:sz="4" w:space="0" w:color="auto"/>
              <w:left w:val="single" w:sz="4" w:space="0" w:color="auto"/>
              <w:bottom w:val="single" w:sz="4" w:space="0" w:color="auto"/>
              <w:right w:val="single" w:sz="4" w:space="0" w:color="auto"/>
            </w:tcBorders>
          </w:tcPr>
          <w:p w14:paraId="4B51EB4D"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1.5 Ciclul de studii</w:t>
            </w:r>
          </w:p>
        </w:tc>
        <w:tc>
          <w:tcPr>
            <w:tcW w:w="6480" w:type="dxa"/>
            <w:tcBorders>
              <w:top w:val="single" w:sz="4" w:space="0" w:color="auto"/>
              <w:left w:val="single" w:sz="4" w:space="0" w:color="auto"/>
              <w:bottom w:val="single" w:sz="4" w:space="0" w:color="auto"/>
              <w:right w:val="single" w:sz="4" w:space="0" w:color="auto"/>
            </w:tcBorders>
          </w:tcPr>
          <w:p w14:paraId="20BCBCF8" w14:textId="77777777" w:rsidR="00DF0211" w:rsidRPr="00961660" w:rsidRDefault="00DF0211" w:rsidP="00CE5C6B">
            <w:pPr>
              <w:spacing w:after="0" w:line="240" w:lineRule="auto"/>
              <w:rPr>
                <w:rFonts w:ascii="Arial Narrow" w:hAnsi="Arial Narrow"/>
                <w:sz w:val="20"/>
              </w:rPr>
            </w:pPr>
          </w:p>
        </w:tc>
      </w:tr>
      <w:tr w:rsidR="00DF0211" w:rsidRPr="00961660" w14:paraId="09CF6BBB" w14:textId="77777777" w:rsidTr="00FF10E4">
        <w:trPr>
          <w:trHeight w:val="161"/>
        </w:trPr>
        <w:tc>
          <w:tcPr>
            <w:tcW w:w="3348" w:type="dxa"/>
            <w:tcBorders>
              <w:top w:val="single" w:sz="4" w:space="0" w:color="auto"/>
              <w:left w:val="single" w:sz="4" w:space="0" w:color="auto"/>
              <w:bottom w:val="single" w:sz="4" w:space="0" w:color="auto"/>
              <w:right w:val="single" w:sz="4" w:space="0" w:color="auto"/>
            </w:tcBorders>
          </w:tcPr>
          <w:p w14:paraId="3598CEB7"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1.6 Programul de studii/Calificarea</w:t>
            </w:r>
          </w:p>
        </w:tc>
        <w:tc>
          <w:tcPr>
            <w:tcW w:w="6480" w:type="dxa"/>
            <w:tcBorders>
              <w:top w:val="single" w:sz="4" w:space="0" w:color="auto"/>
              <w:left w:val="single" w:sz="4" w:space="0" w:color="auto"/>
              <w:bottom w:val="single" w:sz="4" w:space="0" w:color="auto"/>
              <w:right w:val="single" w:sz="4" w:space="0" w:color="auto"/>
            </w:tcBorders>
          </w:tcPr>
          <w:p w14:paraId="423F19D9" w14:textId="77777777" w:rsidR="00DF0211" w:rsidRPr="00961660" w:rsidRDefault="00DF0211" w:rsidP="00CE5C6B">
            <w:pPr>
              <w:spacing w:after="0" w:line="240" w:lineRule="auto"/>
              <w:rPr>
                <w:rFonts w:ascii="Arial Narrow" w:hAnsi="Arial Narrow"/>
                <w:sz w:val="20"/>
              </w:rPr>
            </w:pPr>
          </w:p>
        </w:tc>
      </w:tr>
    </w:tbl>
    <w:p w14:paraId="7564ACDD" w14:textId="77777777" w:rsidR="00DF0211" w:rsidRPr="00961660" w:rsidRDefault="00DF0211" w:rsidP="00CE5C6B">
      <w:pPr>
        <w:spacing w:after="0" w:line="240" w:lineRule="auto"/>
        <w:rPr>
          <w:rFonts w:ascii="Arial Narrow" w:hAnsi="Arial Narrow"/>
        </w:rPr>
      </w:pPr>
    </w:p>
    <w:p w14:paraId="32488283" w14:textId="77777777" w:rsidR="00DF0211" w:rsidRPr="00961660" w:rsidRDefault="00DF0211" w:rsidP="00CE5C6B">
      <w:pPr>
        <w:spacing w:after="0" w:line="240" w:lineRule="auto"/>
        <w:rPr>
          <w:rFonts w:ascii="Arial Narrow" w:hAnsi="Arial Narrow"/>
        </w:rPr>
      </w:pPr>
    </w:p>
    <w:tbl>
      <w:tblPr>
        <w:tblW w:w="981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18"/>
        <w:gridCol w:w="540"/>
        <w:gridCol w:w="900"/>
        <w:gridCol w:w="360"/>
        <w:gridCol w:w="540"/>
        <w:gridCol w:w="1980"/>
        <w:gridCol w:w="1080"/>
        <w:gridCol w:w="2160"/>
        <w:gridCol w:w="540"/>
      </w:tblGrid>
      <w:tr w:rsidR="00DF0211" w:rsidRPr="00961660" w14:paraId="4725A4E0" w14:textId="77777777" w:rsidTr="00FF10E4">
        <w:trPr>
          <w:cantSplit/>
        </w:trPr>
        <w:tc>
          <w:tcPr>
            <w:tcW w:w="9818" w:type="dxa"/>
            <w:gridSpan w:val="9"/>
            <w:tcBorders>
              <w:top w:val="nil"/>
              <w:left w:val="nil"/>
              <w:bottom w:val="single" w:sz="4" w:space="0" w:color="auto"/>
              <w:right w:val="nil"/>
            </w:tcBorders>
          </w:tcPr>
          <w:p w14:paraId="22C3A88B" w14:textId="77777777" w:rsidR="00DF0211" w:rsidRPr="00961660" w:rsidRDefault="00DF0211" w:rsidP="00CE5C6B">
            <w:pPr>
              <w:spacing w:after="0" w:line="240" w:lineRule="auto"/>
              <w:rPr>
                <w:rFonts w:ascii="Arial Narrow" w:hAnsi="Arial Narrow"/>
                <w:b/>
                <w:bCs/>
                <w:sz w:val="20"/>
              </w:rPr>
            </w:pPr>
            <w:r w:rsidRPr="00961660">
              <w:rPr>
                <w:rFonts w:ascii="Arial Narrow" w:hAnsi="Arial Narrow"/>
                <w:b/>
                <w:sz w:val="20"/>
              </w:rPr>
              <w:t>2. Date despre disciplină</w:t>
            </w:r>
          </w:p>
        </w:tc>
      </w:tr>
      <w:tr w:rsidR="00DF0211" w:rsidRPr="00961660" w14:paraId="00C9FC0A" w14:textId="77777777" w:rsidTr="00FF10E4">
        <w:trPr>
          <w:cantSplit/>
        </w:trPr>
        <w:tc>
          <w:tcPr>
            <w:tcW w:w="3158" w:type="dxa"/>
            <w:gridSpan w:val="3"/>
            <w:tcBorders>
              <w:top w:val="single" w:sz="4" w:space="0" w:color="auto"/>
              <w:left w:val="single" w:sz="4" w:space="0" w:color="auto"/>
              <w:bottom w:val="single" w:sz="4" w:space="0" w:color="auto"/>
              <w:right w:val="single" w:sz="4" w:space="0" w:color="auto"/>
            </w:tcBorders>
          </w:tcPr>
          <w:p w14:paraId="0A33110D"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2.1 Denumirea disciplinei</w:t>
            </w:r>
          </w:p>
        </w:tc>
        <w:tc>
          <w:tcPr>
            <w:tcW w:w="6660" w:type="dxa"/>
            <w:gridSpan w:val="6"/>
            <w:tcBorders>
              <w:top w:val="single" w:sz="4" w:space="0" w:color="auto"/>
              <w:left w:val="single" w:sz="4" w:space="0" w:color="auto"/>
              <w:bottom w:val="single" w:sz="4" w:space="0" w:color="auto"/>
              <w:right w:val="single" w:sz="4" w:space="0" w:color="auto"/>
            </w:tcBorders>
          </w:tcPr>
          <w:p w14:paraId="6421D3DF" w14:textId="77777777" w:rsidR="00DF0211" w:rsidRPr="00961660" w:rsidRDefault="00DF0211" w:rsidP="00CE5C6B">
            <w:pPr>
              <w:spacing w:after="0" w:line="240" w:lineRule="auto"/>
              <w:rPr>
                <w:rFonts w:ascii="Arial Narrow" w:hAnsi="Arial Narrow"/>
                <w:b/>
                <w:bCs/>
                <w:sz w:val="20"/>
              </w:rPr>
            </w:pPr>
          </w:p>
        </w:tc>
      </w:tr>
      <w:tr w:rsidR="00DF0211" w:rsidRPr="00961660" w14:paraId="7F72DE1E" w14:textId="77777777" w:rsidTr="00FF10E4">
        <w:trPr>
          <w:cantSplit/>
        </w:trPr>
        <w:tc>
          <w:tcPr>
            <w:tcW w:w="3158" w:type="dxa"/>
            <w:gridSpan w:val="3"/>
            <w:tcBorders>
              <w:top w:val="single" w:sz="4" w:space="0" w:color="auto"/>
              <w:left w:val="single" w:sz="4" w:space="0" w:color="auto"/>
              <w:bottom w:val="single" w:sz="4" w:space="0" w:color="auto"/>
              <w:right w:val="single" w:sz="4" w:space="0" w:color="auto"/>
            </w:tcBorders>
          </w:tcPr>
          <w:p w14:paraId="5FD6BFEE"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2.2 Titularul activităţilor de curs</w:t>
            </w:r>
          </w:p>
        </w:tc>
        <w:tc>
          <w:tcPr>
            <w:tcW w:w="6660" w:type="dxa"/>
            <w:gridSpan w:val="6"/>
            <w:tcBorders>
              <w:top w:val="single" w:sz="4" w:space="0" w:color="auto"/>
              <w:left w:val="single" w:sz="4" w:space="0" w:color="auto"/>
              <w:bottom w:val="single" w:sz="4" w:space="0" w:color="auto"/>
              <w:right w:val="single" w:sz="4" w:space="0" w:color="auto"/>
            </w:tcBorders>
          </w:tcPr>
          <w:p w14:paraId="4C8E056C" w14:textId="77777777" w:rsidR="00DF0211" w:rsidRPr="00961660" w:rsidRDefault="00DF0211" w:rsidP="00CE5C6B">
            <w:pPr>
              <w:spacing w:after="0" w:line="240" w:lineRule="auto"/>
              <w:rPr>
                <w:rFonts w:ascii="Arial Narrow" w:hAnsi="Arial Narrow"/>
                <w:b/>
                <w:bCs/>
                <w:sz w:val="20"/>
              </w:rPr>
            </w:pPr>
          </w:p>
        </w:tc>
      </w:tr>
      <w:tr w:rsidR="00DF0211" w:rsidRPr="00961660" w14:paraId="618C40FE" w14:textId="77777777" w:rsidTr="00FF10E4">
        <w:trPr>
          <w:cantSplit/>
        </w:trPr>
        <w:tc>
          <w:tcPr>
            <w:tcW w:w="3158" w:type="dxa"/>
            <w:gridSpan w:val="3"/>
            <w:tcBorders>
              <w:top w:val="single" w:sz="4" w:space="0" w:color="auto"/>
              <w:left w:val="single" w:sz="4" w:space="0" w:color="auto"/>
              <w:bottom w:val="single" w:sz="4" w:space="0" w:color="auto"/>
              <w:right w:val="single" w:sz="4" w:space="0" w:color="auto"/>
            </w:tcBorders>
          </w:tcPr>
          <w:p w14:paraId="74C01596"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2.3 Titularul activităţilor de seminar</w:t>
            </w:r>
          </w:p>
        </w:tc>
        <w:tc>
          <w:tcPr>
            <w:tcW w:w="6660" w:type="dxa"/>
            <w:gridSpan w:val="6"/>
            <w:tcBorders>
              <w:top w:val="single" w:sz="4" w:space="0" w:color="auto"/>
              <w:left w:val="single" w:sz="4" w:space="0" w:color="auto"/>
              <w:bottom w:val="single" w:sz="4" w:space="0" w:color="auto"/>
              <w:right w:val="single" w:sz="4" w:space="0" w:color="auto"/>
            </w:tcBorders>
          </w:tcPr>
          <w:p w14:paraId="080922E4" w14:textId="77777777" w:rsidR="00DF0211" w:rsidRPr="00961660" w:rsidRDefault="00DF0211" w:rsidP="00CE5C6B">
            <w:pPr>
              <w:spacing w:after="0" w:line="240" w:lineRule="auto"/>
              <w:rPr>
                <w:rFonts w:ascii="Arial Narrow" w:hAnsi="Arial Narrow"/>
                <w:b/>
                <w:bCs/>
                <w:sz w:val="20"/>
              </w:rPr>
            </w:pPr>
          </w:p>
        </w:tc>
      </w:tr>
      <w:tr w:rsidR="00DF0211" w:rsidRPr="00961660" w14:paraId="5476C9E9" w14:textId="77777777" w:rsidTr="00FF10E4">
        <w:trPr>
          <w:cantSplit/>
        </w:trPr>
        <w:tc>
          <w:tcPr>
            <w:tcW w:w="1718" w:type="dxa"/>
            <w:tcBorders>
              <w:top w:val="single" w:sz="4" w:space="0" w:color="auto"/>
              <w:left w:val="single" w:sz="4" w:space="0" w:color="auto"/>
              <w:bottom w:val="single" w:sz="4" w:space="0" w:color="auto"/>
              <w:right w:val="single" w:sz="4" w:space="0" w:color="auto"/>
            </w:tcBorders>
          </w:tcPr>
          <w:p w14:paraId="5CA64B01"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2.4 Anul de studiu</w:t>
            </w:r>
          </w:p>
        </w:tc>
        <w:tc>
          <w:tcPr>
            <w:tcW w:w="540" w:type="dxa"/>
            <w:tcBorders>
              <w:top w:val="single" w:sz="4" w:space="0" w:color="auto"/>
              <w:left w:val="single" w:sz="4" w:space="0" w:color="auto"/>
              <w:bottom w:val="single" w:sz="4" w:space="0" w:color="auto"/>
              <w:right w:val="single" w:sz="4" w:space="0" w:color="auto"/>
            </w:tcBorders>
          </w:tcPr>
          <w:p w14:paraId="7298536E" w14:textId="77777777" w:rsidR="00DF0211" w:rsidRPr="00961660" w:rsidRDefault="00DF0211" w:rsidP="00CE5C6B">
            <w:pPr>
              <w:spacing w:after="0" w:line="240" w:lineRule="auto"/>
              <w:rPr>
                <w:rFonts w:ascii="Arial Narrow" w:hAnsi="Arial Narrow"/>
                <w:b/>
                <w:bCs/>
                <w:sz w:val="20"/>
              </w:rPr>
            </w:pPr>
          </w:p>
        </w:tc>
        <w:tc>
          <w:tcPr>
            <w:tcW w:w="1260" w:type="dxa"/>
            <w:gridSpan w:val="2"/>
            <w:tcBorders>
              <w:top w:val="single" w:sz="4" w:space="0" w:color="auto"/>
              <w:left w:val="single" w:sz="4" w:space="0" w:color="auto"/>
              <w:bottom w:val="single" w:sz="4" w:space="0" w:color="auto"/>
              <w:right w:val="nil"/>
            </w:tcBorders>
          </w:tcPr>
          <w:p w14:paraId="58C59CA5"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2.5 Semestrul</w:t>
            </w:r>
          </w:p>
        </w:tc>
        <w:tc>
          <w:tcPr>
            <w:tcW w:w="540" w:type="dxa"/>
            <w:tcBorders>
              <w:top w:val="single" w:sz="4" w:space="0" w:color="auto"/>
              <w:left w:val="single" w:sz="4" w:space="0" w:color="auto"/>
              <w:bottom w:val="single" w:sz="4" w:space="0" w:color="auto"/>
              <w:right w:val="nil"/>
            </w:tcBorders>
          </w:tcPr>
          <w:p w14:paraId="30173F2F" w14:textId="77777777" w:rsidR="00DF0211" w:rsidRPr="00961660" w:rsidRDefault="00DF0211" w:rsidP="00CE5C6B">
            <w:pPr>
              <w:spacing w:after="0" w:line="240" w:lineRule="auto"/>
              <w:rPr>
                <w:rFonts w:ascii="Arial Narrow" w:hAnsi="Arial Narrow"/>
                <w:sz w:val="20"/>
              </w:rPr>
            </w:pPr>
          </w:p>
        </w:tc>
        <w:tc>
          <w:tcPr>
            <w:tcW w:w="1980" w:type="dxa"/>
            <w:tcBorders>
              <w:top w:val="single" w:sz="4" w:space="0" w:color="auto"/>
              <w:left w:val="single" w:sz="4" w:space="0" w:color="auto"/>
              <w:bottom w:val="single" w:sz="4" w:space="0" w:color="auto"/>
              <w:right w:val="single" w:sz="4" w:space="0" w:color="auto"/>
            </w:tcBorders>
          </w:tcPr>
          <w:p w14:paraId="06DFAE5E"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2.6 Tipul de evaluare</w:t>
            </w:r>
          </w:p>
        </w:tc>
        <w:tc>
          <w:tcPr>
            <w:tcW w:w="1080" w:type="dxa"/>
            <w:tcBorders>
              <w:top w:val="single" w:sz="4" w:space="0" w:color="auto"/>
              <w:left w:val="single" w:sz="4" w:space="0" w:color="auto"/>
              <w:bottom w:val="single" w:sz="4" w:space="0" w:color="auto"/>
              <w:right w:val="single" w:sz="4" w:space="0" w:color="auto"/>
            </w:tcBorders>
          </w:tcPr>
          <w:p w14:paraId="4E30F9C7" w14:textId="77777777" w:rsidR="00DF0211" w:rsidRPr="00961660" w:rsidRDefault="00DF0211" w:rsidP="00CE5C6B">
            <w:pPr>
              <w:spacing w:after="0" w:line="240" w:lineRule="auto"/>
              <w:rPr>
                <w:rFonts w:ascii="Arial Narrow" w:hAnsi="Arial Narrow"/>
                <w:b/>
                <w:bCs/>
                <w:sz w:val="20"/>
              </w:rPr>
            </w:pPr>
          </w:p>
        </w:tc>
        <w:tc>
          <w:tcPr>
            <w:tcW w:w="2160" w:type="dxa"/>
            <w:tcBorders>
              <w:top w:val="single" w:sz="4" w:space="0" w:color="auto"/>
              <w:left w:val="single" w:sz="4" w:space="0" w:color="auto"/>
              <w:bottom w:val="single" w:sz="4" w:space="0" w:color="auto"/>
              <w:right w:val="single" w:sz="4" w:space="0" w:color="auto"/>
            </w:tcBorders>
          </w:tcPr>
          <w:p w14:paraId="47EB38E2" w14:textId="77777777" w:rsidR="00DF0211" w:rsidRPr="00961660" w:rsidRDefault="00DF0211" w:rsidP="00CE5C6B">
            <w:pPr>
              <w:spacing w:after="0" w:line="240" w:lineRule="auto"/>
              <w:rPr>
                <w:rFonts w:ascii="Arial Narrow" w:hAnsi="Arial Narrow"/>
                <w:b/>
                <w:bCs/>
                <w:sz w:val="20"/>
              </w:rPr>
            </w:pPr>
            <w:r w:rsidRPr="00961660">
              <w:rPr>
                <w:rFonts w:ascii="Arial Narrow" w:hAnsi="Arial Narrow"/>
                <w:sz w:val="20"/>
              </w:rPr>
              <w:t>2.7 Regimul disciplinei</w:t>
            </w:r>
          </w:p>
        </w:tc>
        <w:tc>
          <w:tcPr>
            <w:tcW w:w="540" w:type="dxa"/>
            <w:tcBorders>
              <w:top w:val="single" w:sz="4" w:space="0" w:color="auto"/>
              <w:left w:val="single" w:sz="4" w:space="0" w:color="auto"/>
              <w:bottom w:val="single" w:sz="4" w:space="0" w:color="auto"/>
              <w:right w:val="single" w:sz="4" w:space="0" w:color="auto"/>
            </w:tcBorders>
          </w:tcPr>
          <w:p w14:paraId="25F21E07" w14:textId="77777777" w:rsidR="00DF0211" w:rsidRPr="00961660" w:rsidRDefault="00DF0211" w:rsidP="00CE5C6B">
            <w:pPr>
              <w:spacing w:after="0" w:line="240" w:lineRule="auto"/>
              <w:rPr>
                <w:rFonts w:ascii="Arial Narrow" w:hAnsi="Arial Narrow"/>
                <w:b/>
                <w:bCs/>
                <w:sz w:val="20"/>
              </w:rPr>
            </w:pPr>
          </w:p>
        </w:tc>
      </w:tr>
    </w:tbl>
    <w:p w14:paraId="6C2CC18A" w14:textId="77777777" w:rsidR="00DF0211" w:rsidRPr="00961660" w:rsidRDefault="00DF0211" w:rsidP="00CE5C6B">
      <w:pPr>
        <w:spacing w:after="0" w:line="240" w:lineRule="auto"/>
        <w:rPr>
          <w:rFonts w:ascii="Arial Narrow" w:hAnsi="Arial Narrow"/>
          <w:b/>
          <w:bCs/>
          <w:sz w:val="20"/>
        </w:rPr>
      </w:pPr>
    </w:p>
    <w:p w14:paraId="0C09B96E" w14:textId="77777777" w:rsidR="00DF0211" w:rsidRPr="00961660" w:rsidRDefault="00DF0211" w:rsidP="00CE5C6B">
      <w:pPr>
        <w:spacing w:after="0" w:line="240" w:lineRule="auto"/>
        <w:rPr>
          <w:rFonts w:ascii="Arial Narrow" w:hAnsi="Arial Narrow"/>
          <w:b/>
          <w:bCs/>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2988"/>
        <w:gridCol w:w="360"/>
        <w:gridCol w:w="270"/>
        <w:gridCol w:w="627"/>
        <w:gridCol w:w="1803"/>
        <w:gridCol w:w="720"/>
        <w:gridCol w:w="2520"/>
        <w:gridCol w:w="540"/>
      </w:tblGrid>
      <w:tr w:rsidR="00DF0211" w:rsidRPr="00961660" w14:paraId="7410D587" w14:textId="77777777" w:rsidTr="00FF10E4">
        <w:trPr>
          <w:cantSplit/>
          <w:trHeight w:val="257"/>
        </w:trPr>
        <w:tc>
          <w:tcPr>
            <w:tcW w:w="9828" w:type="dxa"/>
            <w:gridSpan w:val="8"/>
            <w:tcBorders>
              <w:top w:val="nil"/>
              <w:left w:val="nil"/>
              <w:bottom w:val="single" w:sz="4" w:space="0" w:color="auto"/>
              <w:right w:val="nil"/>
            </w:tcBorders>
          </w:tcPr>
          <w:p w14:paraId="6C1B72D2" w14:textId="77777777" w:rsidR="00DF0211" w:rsidRPr="00961660" w:rsidRDefault="00DF0211" w:rsidP="00CE5C6B">
            <w:pPr>
              <w:spacing w:after="0" w:line="240" w:lineRule="auto"/>
              <w:rPr>
                <w:rFonts w:ascii="Arial Narrow" w:hAnsi="Arial Narrow"/>
                <w:sz w:val="20"/>
              </w:rPr>
            </w:pPr>
            <w:r w:rsidRPr="00961660">
              <w:rPr>
                <w:rFonts w:ascii="Arial Narrow" w:hAnsi="Arial Narrow"/>
                <w:b/>
                <w:sz w:val="20"/>
              </w:rPr>
              <w:t>3. Timpul total estimat</w:t>
            </w:r>
            <w:r w:rsidRPr="00961660">
              <w:rPr>
                <w:rFonts w:ascii="Arial Narrow" w:hAnsi="Arial Narrow"/>
                <w:sz w:val="20"/>
              </w:rPr>
              <w:t xml:space="preserve"> (ore pe semestru al activităţilor didactice)</w:t>
            </w:r>
          </w:p>
        </w:tc>
      </w:tr>
      <w:tr w:rsidR="00DF0211" w:rsidRPr="00961660" w14:paraId="0AA1A78D" w14:textId="77777777" w:rsidTr="00FF10E4">
        <w:trPr>
          <w:cantSplit/>
        </w:trPr>
        <w:tc>
          <w:tcPr>
            <w:tcW w:w="3348" w:type="dxa"/>
            <w:gridSpan w:val="2"/>
            <w:tcBorders>
              <w:top w:val="single" w:sz="4" w:space="0" w:color="auto"/>
              <w:left w:val="single" w:sz="4" w:space="0" w:color="auto"/>
              <w:bottom w:val="single" w:sz="4" w:space="0" w:color="auto"/>
              <w:right w:val="single" w:sz="4" w:space="0" w:color="auto"/>
            </w:tcBorders>
          </w:tcPr>
          <w:p w14:paraId="44DC83F8"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3.1 Număr de ore pe săptămână</w:t>
            </w:r>
          </w:p>
        </w:tc>
        <w:tc>
          <w:tcPr>
            <w:tcW w:w="897" w:type="dxa"/>
            <w:gridSpan w:val="2"/>
            <w:tcBorders>
              <w:top w:val="single" w:sz="4" w:space="0" w:color="auto"/>
              <w:left w:val="single" w:sz="4" w:space="0" w:color="auto"/>
              <w:bottom w:val="single" w:sz="4" w:space="0" w:color="auto"/>
              <w:right w:val="single" w:sz="4" w:space="0" w:color="auto"/>
            </w:tcBorders>
          </w:tcPr>
          <w:p w14:paraId="5ABF9889" w14:textId="77777777" w:rsidR="00DF0211" w:rsidRPr="00961660" w:rsidRDefault="00DF0211" w:rsidP="00CE5C6B">
            <w:pPr>
              <w:spacing w:after="0" w:line="240" w:lineRule="auto"/>
              <w:rPr>
                <w:rFonts w:ascii="Arial Narrow" w:hAnsi="Arial Narrow"/>
                <w:sz w:val="20"/>
              </w:rPr>
            </w:pPr>
          </w:p>
        </w:tc>
        <w:tc>
          <w:tcPr>
            <w:tcW w:w="1803" w:type="dxa"/>
            <w:tcBorders>
              <w:top w:val="single" w:sz="4" w:space="0" w:color="auto"/>
              <w:left w:val="single" w:sz="4" w:space="0" w:color="auto"/>
              <w:bottom w:val="single" w:sz="4" w:space="0" w:color="auto"/>
              <w:right w:val="single" w:sz="4" w:space="0" w:color="auto"/>
            </w:tcBorders>
          </w:tcPr>
          <w:p w14:paraId="034B98A3"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din care:   3.2 curs</w:t>
            </w:r>
          </w:p>
        </w:tc>
        <w:tc>
          <w:tcPr>
            <w:tcW w:w="720" w:type="dxa"/>
            <w:tcBorders>
              <w:top w:val="single" w:sz="4" w:space="0" w:color="auto"/>
              <w:left w:val="single" w:sz="4" w:space="0" w:color="auto"/>
              <w:bottom w:val="single" w:sz="4" w:space="0" w:color="auto"/>
              <w:right w:val="single" w:sz="4" w:space="0" w:color="auto"/>
            </w:tcBorders>
          </w:tcPr>
          <w:p w14:paraId="062B6907" w14:textId="77777777" w:rsidR="00DF0211" w:rsidRPr="00961660" w:rsidRDefault="00DF0211" w:rsidP="00CE5C6B">
            <w:pPr>
              <w:spacing w:after="0" w:line="240" w:lineRule="auto"/>
              <w:jc w:val="center"/>
              <w:rPr>
                <w:rFonts w:ascii="Arial Narrow" w:hAnsi="Arial Narrow"/>
                <w:sz w:val="20"/>
              </w:rPr>
            </w:pPr>
          </w:p>
        </w:tc>
        <w:tc>
          <w:tcPr>
            <w:tcW w:w="2520" w:type="dxa"/>
            <w:tcBorders>
              <w:top w:val="single" w:sz="4" w:space="0" w:color="auto"/>
              <w:left w:val="single" w:sz="4" w:space="0" w:color="auto"/>
              <w:bottom w:val="single" w:sz="4" w:space="0" w:color="auto"/>
              <w:right w:val="single" w:sz="4" w:space="0" w:color="auto"/>
            </w:tcBorders>
          </w:tcPr>
          <w:p w14:paraId="4A68F3C8" w14:textId="4817CF75" w:rsidR="00DF0211" w:rsidRPr="00961660" w:rsidRDefault="00DF0211" w:rsidP="00CE5C6B">
            <w:pPr>
              <w:spacing w:after="0" w:line="240" w:lineRule="auto"/>
              <w:rPr>
                <w:rFonts w:ascii="Arial Narrow" w:hAnsi="Arial Narrow"/>
                <w:sz w:val="20"/>
              </w:rPr>
            </w:pPr>
            <w:r w:rsidRPr="00961660">
              <w:rPr>
                <w:rFonts w:ascii="Arial Narrow" w:hAnsi="Arial Narrow"/>
                <w:sz w:val="20"/>
              </w:rPr>
              <w:t>3.3 seminar/laborator</w:t>
            </w:r>
            <w:r w:rsidR="005A7A2E">
              <w:rPr>
                <w:rFonts w:ascii="Arial Narrow" w:hAnsi="Arial Narrow"/>
                <w:sz w:val="20"/>
              </w:rPr>
              <w:t>/proiect</w:t>
            </w:r>
          </w:p>
        </w:tc>
        <w:tc>
          <w:tcPr>
            <w:tcW w:w="540" w:type="dxa"/>
            <w:tcBorders>
              <w:top w:val="single" w:sz="4" w:space="0" w:color="auto"/>
              <w:left w:val="single" w:sz="4" w:space="0" w:color="auto"/>
              <w:bottom w:val="single" w:sz="4" w:space="0" w:color="auto"/>
              <w:right w:val="single" w:sz="4" w:space="0" w:color="auto"/>
            </w:tcBorders>
          </w:tcPr>
          <w:p w14:paraId="375D2001" w14:textId="77777777" w:rsidR="00DF0211" w:rsidRPr="00961660" w:rsidRDefault="00DF0211" w:rsidP="005A7A2E">
            <w:pPr>
              <w:spacing w:after="0" w:line="240" w:lineRule="auto"/>
              <w:jc w:val="center"/>
              <w:rPr>
                <w:rFonts w:ascii="Arial Narrow" w:hAnsi="Arial Narrow"/>
                <w:sz w:val="20"/>
              </w:rPr>
            </w:pPr>
          </w:p>
        </w:tc>
      </w:tr>
      <w:tr w:rsidR="00DF0211" w:rsidRPr="00961660" w14:paraId="4A436781" w14:textId="77777777" w:rsidTr="00FF10E4">
        <w:trPr>
          <w:cantSplit/>
        </w:trPr>
        <w:tc>
          <w:tcPr>
            <w:tcW w:w="3348" w:type="dxa"/>
            <w:gridSpan w:val="2"/>
            <w:tcBorders>
              <w:top w:val="single" w:sz="4" w:space="0" w:color="auto"/>
              <w:left w:val="single" w:sz="4" w:space="0" w:color="auto"/>
              <w:bottom w:val="single" w:sz="4" w:space="0" w:color="auto"/>
              <w:right w:val="single" w:sz="4" w:space="0" w:color="auto"/>
            </w:tcBorders>
            <w:shd w:val="clear" w:color="auto" w:fill="CCCCCC"/>
          </w:tcPr>
          <w:p w14:paraId="76A56FE3"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3.4 Total ore din planul de învăţământ</w:t>
            </w:r>
          </w:p>
        </w:tc>
        <w:tc>
          <w:tcPr>
            <w:tcW w:w="897" w:type="dxa"/>
            <w:gridSpan w:val="2"/>
            <w:tcBorders>
              <w:top w:val="single" w:sz="4" w:space="0" w:color="auto"/>
              <w:left w:val="single" w:sz="4" w:space="0" w:color="auto"/>
              <w:bottom w:val="single" w:sz="4" w:space="0" w:color="auto"/>
              <w:right w:val="single" w:sz="4" w:space="0" w:color="auto"/>
            </w:tcBorders>
            <w:shd w:val="clear" w:color="auto" w:fill="CCCCCC"/>
          </w:tcPr>
          <w:p w14:paraId="43C242FD" w14:textId="77777777" w:rsidR="00DF0211" w:rsidRPr="00961660" w:rsidRDefault="00DF0211" w:rsidP="00CE5C6B">
            <w:pPr>
              <w:spacing w:after="0" w:line="240" w:lineRule="auto"/>
              <w:rPr>
                <w:rFonts w:ascii="Arial Narrow" w:hAnsi="Arial Narrow"/>
                <w:sz w:val="20"/>
              </w:rPr>
            </w:pPr>
          </w:p>
        </w:tc>
        <w:tc>
          <w:tcPr>
            <w:tcW w:w="1803" w:type="dxa"/>
            <w:tcBorders>
              <w:top w:val="single" w:sz="4" w:space="0" w:color="auto"/>
              <w:left w:val="single" w:sz="4" w:space="0" w:color="auto"/>
              <w:bottom w:val="single" w:sz="4" w:space="0" w:color="auto"/>
              <w:right w:val="single" w:sz="4" w:space="0" w:color="auto"/>
            </w:tcBorders>
            <w:shd w:val="clear" w:color="auto" w:fill="CCCCCC"/>
          </w:tcPr>
          <w:p w14:paraId="0E90B091"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din care:   3.5 curs</w:t>
            </w:r>
          </w:p>
        </w:tc>
        <w:tc>
          <w:tcPr>
            <w:tcW w:w="720" w:type="dxa"/>
            <w:tcBorders>
              <w:top w:val="single" w:sz="4" w:space="0" w:color="auto"/>
              <w:left w:val="single" w:sz="4" w:space="0" w:color="auto"/>
              <w:bottom w:val="single" w:sz="4" w:space="0" w:color="auto"/>
              <w:right w:val="single" w:sz="4" w:space="0" w:color="auto"/>
            </w:tcBorders>
            <w:shd w:val="clear" w:color="auto" w:fill="CCCCCC"/>
          </w:tcPr>
          <w:p w14:paraId="5FD2572E" w14:textId="77777777" w:rsidR="00DF0211" w:rsidRPr="00961660" w:rsidRDefault="00DF0211" w:rsidP="00CE5C6B">
            <w:pPr>
              <w:spacing w:after="0" w:line="240" w:lineRule="auto"/>
              <w:jc w:val="center"/>
              <w:rPr>
                <w:rFonts w:ascii="Arial Narrow" w:hAnsi="Arial Narrow"/>
                <w:sz w:val="20"/>
              </w:rPr>
            </w:pPr>
          </w:p>
        </w:tc>
        <w:tc>
          <w:tcPr>
            <w:tcW w:w="2520" w:type="dxa"/>
            <w:tcBorders>
              <w:top w:val="single" w:sz="4" w:space="0" w:color="auto"/>
              <w:left w:val="single" w:sz="4" w:space="0" w:color="auto"/>
              <w:bottom w:val="single" w:sz="4" w:space="0" w:color="auto"/>
              <w:right w:val="single" w:sz="4" w:space="0" w:color="auto"/>
            </w:tcBorders>
            <w:shd w:val="clear" w:color="auto" w:fill="CCCCCC"/>
          </w:tcPr>
          <w:p w14:paraId="23677BDF" w14:textId="4E29FB2A" w:rsidR="00DF0211" w:rsidRPr="00961660" w:rsidRDefault="00DF0211" w:rsidP="00CE5C6B">
            <w:pPr>
              <w:spacing w:after="0" w:line="240" w:lineRule="auto"/>
              <w:rPr>
                <w:rFonts w:ascii="Arial Narrow" w:hAnsi="Arial Narrow"/>
                <w:sz w:val="20"/>
              </w:rPr>
            </w:pPr>
            <w:r w:rsidRPr="00961660">
              <w:rPr>
                <w:rFonts w:ascii="Arial Narrow" w:hAnsi="Arial Narrow"/>
                <w:sz w:val="20"/>
              </w:rPr>
              <w:t>3.6 seminar/laborator</w:t>
            </w:r>
            <w:r w:rsidR="005A7A2E">
              <w:rPr>
                <w:rFonts w:ascii="Arial Narrow" w:hAnsi="Arial Narrow"/>
                <w:sz w:val="20"/>
              </w:rPr>
              <w:t>/proiect</w:t>
            </w:r>
          </w:p>
        </w:tc>
        <w:tc>
          <w:tcPr>
            <w:tcW w:w="540" w:type="dxa"/>
            <w:tcBorders>
              <w:top w:val="single" w:sz="4" w:space="0" w:color="auto"/>
              <w:left w:val="single" w:sz="4" w:space="0" w:color="auto"/>
              <w:bottom w:val="single" w:sz="4" w:space="0" w:color="auto"/>
              <w:right w:val="single" w:sz="4" w:space="0" w:color="auto"/>
            </w:tcBorders>
            <w:shd w:val="clear" w:color="auto" w:fill="CCCCCC"/>
          </w:tcPr>
          <w:p w14:paraId="5407CCAA" w14:textId="77777777" w:rsidR="00DF0211" w:rsidRPr="00961660" w:rsidRDefault="00DF0211" w:rsidP="005A7A2E">
            <w:pPr>
              <w:spacing w:after="0" w:line="240" w:lineRule="auto"/>
              <w:jc w:val="center"/>
              <w:rPr>
                <w:rFonts w:ascii="Arial Narrow" w:hAnsi="Arial Narrow"/>
                <w:sz w:val="20"/>
              </w:rPr>
            </w:pPr>
          </w:p>
        </w:tc>
      </w:tr>
      <w:tr w:rsidR="00DF0211" w:rsidRPr="00961660" w14:paraId="3B971BB1" w14:textId="77777777" w:rsidTr="00FF10E4">
        <w:trPr>
          <w:cantSplit/>
        </w:trPr>
        <w:tc>
          <w:tcPr>
            <w:tcW w:w="9288" w:type="dxa"/>
            <w:gridSpan w:val="7"/>
            <w:tcBorders>
              <w:top w:val="single" w:sz="4" w:space="0" w:color="auto"/>
              <w:left w:val="single" w:sz="4" w:space="0" w:color="auto"/>
              <w:bottom w:val="single" w:sz="4" w:space="0" w:color="auto"/>
              <w:right w:val="single" w:sz="4" w:space="0" w:color="auto"/>
            </w:tcBorders>
          </w:tcPr>
          <w:p w14:paraId="16E6A039"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 xml:space="preserve">Distribuţia fondului de timp </w:t>
            </w:r>
          </w:p>
        </w:tc>
        <w:tc>
          <w:tcPr>
            <w:tcW w:w="540" w:type="dxa"/>
            <w:tcBorders>
              <w:top w:val="single" w:sz="4" w:space="0" w:color="auto"/>
              <w:left w:val="single" w:sz="4" w:space="0" w:color="auto"/>
              <w:bottom w:val="single" w:sz="4" w:space="0" w:color="auto"/>
              <w:right w:val="single" w:sz="4" w:space="0" w:color="auto"/>
            </w:tcBorders>
          </w:tcPr>
          <w:p w14:paraId="289D74D0" w14:textId="77777777" w:rsidR="00DF0211" w:rsidRPr="00961660" w:rsidRDefault="00DF0211" w:rsidP="005A7A2E">
            <w:pPr>
              <w:spacing w:after="0" w:line="240" w:lineRule="auto"/>
              <w:jc w:val="center"/>
              <w:rPr>
                <w:rFonts w:ascii="Arial Narrow" w:hAnsi="Arial Narrow"/>
              </w:rPr>
            </w:pPr>
            <w:r w:rsidRPr="00961660">
              <w:rPr>
                <w:rFonts w:ascii="Arial Narrow" w:hAnsi="Arial Narrow"/>
                <w:sz w:val="20"/>
              </w:rPr>
              <w:t>ore</w:t>
            </w:r>
          </w:p>
        </w:tc>
      </w:tr>
      <w:tr w:rsidR="00DF0211" w:rsidRPr="00961660" w14:paraId="30D12D82" w14:textId="77777777" w:rsidTr="00FF10E4">
        <w:trPr>
          <w:cantSplit/>
        </w:trPr>
        <w:tc>
          <w:tcPr>
            <w:tcW w:w="9288" w:type="dxa"/>
            <w:gridSpan w:val="7"/>
            <w:tcBorders>
              <w:top w:val="single" w:sz="4" w:space="0" w:color="auto"/>
              <w:left w:val="single" w:sz="4" w:space="0" w:color="auto"/>
              <w:bottom w:val="single" w:sz="4" w:space="0" w:color="auto"/>
              <w:right w:val="single" w:sz="4" w:space="0" w:color="auto"/>
            </w:tcBorders>
          </w:tcPr>
          <w:p w14:paraId="2F0E1DC2"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Studiul după manual, suport de curs, bibliografie și notițe</w:t>
            </w:r>
          </w:p>
        </w:tc>
        <w:tc>
          <w:tcPr>
            <w:tcW w:w="540" w:type="dxa"/>
            <w:tcBorders>
              <w:top w:val="single" w:sz="4" w:space="0" w:color="auto"/>
              <w:left w:val="single" w:sz="4" w:space="0" w:color="auto"/>
              <w:bottom w:val="single" w:sz="4" w:space="0" w:color="auto"/>
              <w:right w:val="single" w:sz="4" w:space="0" w:color="auto"/>
            </w:tcBorders>
          </w:tcPr>
          <w:p w14:paraId="4B9867C1" w14:textId="77777777" w:rsidR="00DF0211" w:rsidRPr="00961660" w:rsidRDefault="00DF0211" w:rsidP="005A7A2E">
            <w:pPr>
              <w:spacing w:after="0" w:line="240" w:lineRule="auto"/>
              <w:jc w:val="center"/>
              <w:rPr>
                <w:rFonts w:ascii="Arial Narrow" w:hAnsi="Arial Narrow"/>
                <w:sz w:val="20"/>
              </w:rPr>
            </w:pPr>
          </w:p>
        </w:tc>
      </w:tr>
      <w:tr w:rsidR="00DF0211" w:rsidRPr="00961660" w14:paraId="69E76709" w14:textId="77777777" w:rsidTr="00FF10E4">
        <w:trPr>
          <w:cantSplit/>
        </w:trPr>
        <w:tc>
          <w:tcPr>
            <w:tcW w:w="9288" w:type="dxa"/>
            <w:gridSpan w:val="7"/>
            <w:tcBorders>
              <w:top w:val="single" w:sz="4" w:space="0" w:color="auto"/>
              <w:left w:val="single" w:sz="4" w:space="0" w:color="auto"/>
              <w:bottom w:val="single" w:sz="4" w:space="0" w:color="auto"/>
              <w:right w:val="single" w:sz="4" w:space="0" w:color="auto"/>
            </w:tcBorders>
          </w:tcPr>
          <w:p w14:paraId="63CB9842"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Documentare suplimentară în bibliotecă, pe platformele electronice de specialitate şi pe teren</w:t>
            </w:r>
          </w:p>
        </w:tc>
        <w:tc>
          <w:tcPr>
            <w:tcW w:w="540" w:type="dxa"/>
            <w:tcBorders>
              <w:top w:val="single" w:sz="4" w:space="0" w:color="auto"/>
              <w:left w:val="single" w:sz="4" w:space="0" w:color="auto"/>
              <w:bottom w:val="single" w:sz="4" w:space="0" w:color="auto"/>
              <w:right w:val="single" w:sz="4" w:space="0" w:color="auto"/>
            </w:tcBorders>
          </w:tcPr>
          <w:p w14:paraId="149D197C" w14:textId="77777777" w:rsidR="00DF0211" w:rsidRPr="00961660" w:rsidRDefault="00DF0211" w:rsidP="005A7A2E">
            <w:pPr>
              <w:spacing w:after="0" w:line="240" w:lineRule="auto"/>
              <w:jc w:val="center"/>
              <w:rPr>
                <w:rFonts w:ascii="Arial Narrow" w:hAnsi="Arial Narrow"/>
                <w:sz w:val="20"/>
              </w:rPr>
            </w:pPr>
          </w:p>
        </w:tc>
      </w:tr>
      <w:tr w:rsidR="00DF0211" w:rsidRPr="00961660" w14:paraId="291088F8" w14:textId="77777777" w:rsidTr="00FF10E4">
        <w:trPr>
          <w:cantSplit/>
        </w:trPr>
        <w:tc>
          <w:tcPr>
            <w:tcW w:w="9288" w:type="dxa"/>
            <w:gridSpan w:val="7"/>
            <w:tcBorders>
              <w:top w:val="single" w:sz="4" w:space="0" w:color="auto"/>
              <w:left w:val="single" w:sz="4" w:space="0" w:color="auto"/>
              <w:bottom w:val="single" w:sz="4" w:space="0" w:color="auto"/>
              <w:right w:val="single" w:sz="4" w:space="0" w:color="auto"/>
            </w:tcBorders>
          </w:tcPr>
          <w:p w14:paraId="6D68BEED"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 xml:space="preserve">Pregătire seminarii/laboratoare, teme, referate, portofolii și eseuri </w:t>
            </w:r>
          </w:p>
        </w:tc>
        <w:tc>
          <w:tcPr>
            <w:tcW w:w="540" w:type="dxa"/>
            <w:tcBorders>
              <w:top w:val="single" w:sz="4" w:space="0" w:color="auto"/>
              <w:left w:val="single" w:sz="4" w:space="0" w:color="auto"/>
              <w:bottom w:val="single" w:sz="4" w:space="0" w:color="auto"/>
              <w:right w:val="single" w:sz="4" w:space="0" w:color="auto"/>
            </w:tcBorders>
          </w:tcPr>
          <w:p w14:paraId="66717132" w14:textId="77777777" w:rsidR="00DF0211" w:rsidRPr="00961660" w:rsidRDefault="00DF0211" w:rsidP="005A7A2E">
            <w:pPr>
              <w:spacing w:after="0" w:line="240" w:lineRule="auto"/>
              <w:jc w:val="center"/>
              <w:rPr>
                <w:rFonts w:ascii="Arial Narrow" w:hAnsi="Arial Narrow"/>
                <w:sz w:val="20"/>
              </w:rPr>
            </w:pPr>
          </w:p>
        </w:tc>
      </w:tr>
      <w:tr w:rsidR="00DF0211" w:rsidRPr="00961660" w14:paraId="6D515E05" w14:textId="77777777" w:rsidTr="00FF10E4">
        <w:trPr>
          <w:cantSplit/>
        </w:trPr>
        <w:tc>
          <w:tcPr>
            <w:tcW w:w="9288" w:type="dxa"/>
            <w:gridSpan w:val="7"/>
            <w:tcBorders>
              <w:top w:val="single" w:sz="4" w:space="0" w:color="auto"/>
              <w:left w:val="single" w:sz="4" w:space="0" w:color="auto"/>
              <w:bottom w:val="single" w:sz="4" w:space="0" w:color="auto"/>
              <w:right w:val="single" w:sz="4" w:space="0" w:color="auto"/>
            </w:tcBorders>
          </w:tcPr>
          <w:p w14:paraId="7A636AF5"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 xml:space="preserve">Tutoriat </w:t>
            </w:r>
          </w:p>
        </w:tc>
        <w:tc>
          <w:tcPr>
            <w:tcW w:w="540" w:type="dxa"/>
            <w:tcBorders>
              <w:top w:val="single" w:sz="4" w:space="0" w:color="auto"/>
              <w:left w:val="single" w:sz="4" w:space="0" w:color="auto"/>
              <w:bottom w:val="single" w:sz="4" w:space="0" w:color="auto"/>
              <w:right w:val="single" w:sz="4" w:space="0" w:color="auto"/>
            </w:tcBorders>
          </w:tcPr>
          <w:p w14:paraId="530B232D" w14:textId="77777777" w:rsidR="00DF0211" w:rsidRPr="00961660" w:rsidRDefault="00DF0211" w:rsidP="005A7A2E">
            <w:pPr>
              <w:spacing w:after="0" w:line="240" w:lineRule="auto"/>
              <w:jc w:val="center"/>
              <w:rPr>
                <w:rFonts w:ascii="Arial Narrow" w:hAnsi="Arial Narrow"/>
                <w:sz w:val="20"/>
              </w:rPr>
            </w:pPr>
          </w:p>
        </w:tc>
      </w:tr>
      <w:tr w:rsidR="00DF0211" w:rsidRPr="00961660" w14:paraId="10374FB0" w14:textId="77777777" w:rsidTr="00FF10E4">
        <w:trPr>
          <w:cantSplit/>
        </w:trPr>
        <w:tc>
          <w:tcPr>
            <w:tcW w:w="9288" w:type="dxa"/>
            <w:gridSpan w:val="7"/>
            <w:tcBorders>
              <w:top w:val="single" w:sz="4" w:space="0" w:color="auto"/>
              <w:left w:val="single" w:sz="4" w:space="0" w:color="auto"/>
              <w:bottom w:val="single" w:sz="4" w:space="0" w:color="auto"/>
              <w:right w:val="single" w:sz="4" w:space="0" w:color="auto"/>
            </w:tcBorders>
          </w:tcPr>
          <w:p w14:paraId="6590DC80"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Examinări</w:t>
            </w:r>
          </w:p>
        </w:tc>
        <w:tc>
          <w:tcPr>
            <w:tcW w:w="540" w:type="dxa"/>
            <w:tcBorders>
              <w:top w:val="single" w:sz="4" w:space="0" w:color="auto"/>
              <w:left w:val="single" w:sz="4" w:space="0" w:color="auto"/>
              <w:bottom w:val="single" w:sz="4" w:space="0" w:color="auto"/>
              <w:right w:val="single" w:sz="4" w:space="0" w:color="auto"/>
            </w:tcBorders>
          </w:tcPr>
          <w:p w14:paraId="01680FEB" w14:textId="77777777" w:rsidR="00DF0211" w:rsidRPr="00961660" w:rsidRDefault="00DF0211" w:rsidP="005A7A2E">
            <w:pPr>
              <w:spacing w:after="0" w:line="240" w:lineRule="auto"/>
              <w:jc w:val="center"/>
              <w:rPr>
                <w:rFonts w:ascii="Arial Narrow" w:hAnsi="Arial Narrow"/>
                <w:sz w:val="20"/>
              </w:rPr>
            </w:pPr>
          </w:p>
        </w:tc>
      </w:tr>
      <w:tr w:rsidR="00DF0211" w:rsidRPr="00961660" w14:paraId="00D09EAB" w14:textId="77777777" w:rsidTr="00FF10E4">
        <w:trPr>
          <w:cantSplit/>
        </w:trPr>
        <w:tc>
          <w:tcPr>
            <w:tcW w:w="9288" w:type="dxa"/>
            <w:gridSpan w:val="7"/>
            <w:tcBorders>
              <w:top w:val="single" w:sz="4" w:space="0" w:color="auto"/>
              <w:left w:val="single" w:sz="4" w:space="0" w:color="auto"/>
              <w:bottom w:val="single" w:sz="4" w:space="0" w:color="auto"/>
              <w:right w:val="single" w:sz="4" w:space="0" w:color="auto"/>
            </w:tcBorders>
          </w:tcPr>
          <w:p w14:paraId="34F8D7F3"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Alte activităţi...................................</w:t>
            </w:r>
          </w:p>
        </w:tc>
        <w:tc>
          <w:tcPr>
            <w:tcW w:w="540" w:type="dxa"/>
            <w:tcBorders>
              <w:top w:val="single" w:sz="4" w:space="0" w:color="auto"/>
              <w:left w:val="single" w:sz="4" w:space="0" w:color="auto"/>
              <w:bottom w:val="single" w:sz="4" w:space="0" w:color="auto"/>
              <w:right w:val="single" w:sz="4" w:space="0" w:color="auto"/>
            </w:tcBorders>
          </w:tcPr>
          <w:p w14:paraId="49814F6B" w14:textId="77777777" w:rsidR="00DF0211" w:rsidRPr="00961660" w:rsidRDefault="00DF0211" w:rsidP="005A7A2E">
            <w:pPr>
              <w:spacing w:after="0" w:line="240" w:lineRule="auto"/>
              <w:jc w:val="center"/>
              <w:rPr>
                <w:rFonts w:ascii="Arial Narrow" w:hAnsi="Arial Narrow"/>
                <w:sz w:val="20"/>
              </w:rPr>
            </w:pPr>
          </w:p>
        </w:tc>
      </w:tr>
      <w:tr w:rsidR="00DF0211" w:rsidRPr="00961660" w14:paraId="3D7B08CC" w14:textId="77777777" w:rsidTr="00FF10E4">
        <w:trPr>
          <w:gridAfter w:val="5"/>
          <w:wAfter w:w="6210" w:type="dxa"/>
        </w:trPr>
        <w:tc>
          <w:tcPr>
            <w:tcW w:w="2988" w:type="dxa"/>
            <w:tcBorders>
              <w:top w:val="single" w:sz="4" w:space="0" w:color="auto"/>
              <w:left w:val="single" w:sz="4" w:space="0" w:color="auto"/>
              <w:bottom w:val="single" w:sz="4" w:space="0" w:color="auto"/>
              <w:right w:val="single" w:sz="4" w:space="0" w:color="auto"/>
            </w:tcBorders>
            <w:shd w:val="clear" w:color="auto" w:fill="BFBFBF"/>
          </w:tcPr>
          <w:p w14:paraId="5E63B95F" w14:textId="77777777" w:rsidR="00DF0211" w:rsidRPr="00961660" w:rsidRDefault="00DF0211" w:rsidP="00CE5C6B">
            <w:pPr>
              <w:spacing w:after="0" w:line="240" w:lineRule="auto"/>
              <w:rPr>
                <w:rFonts w:ascii="Arial Narrow" w:hAnsi="Arial Narrow"/>
                <w:b/>
                <w:sz w:val="20"/>
              </w:rPr>
            </w:pPr>
            <w:r w:rsidRPr="00961660">
              <w:rPr>
                <w:rFonts w:ascii="Arial Narrow" w:hAnsi="Arial Narrow"/>
                <w:b/>
                <w:sz w:val="20"/>
              </w:rPr>
              <w:t>3.7 Total ore studiu individual</w:t>
            </w:r>
          </w:p>
        </w:tc>
        <w:tc>
          <w:tcPr>
            <w:tcW w:w="630" w:type="dxa"/>
            <w:gridSpan w:val="2"/>
            <w:tcBorders>
              <w:top w:val="single" w:sz="4" w:space="0" w:color="auto"/>
              <w:left w:val="single" w:sz="4" w:space="0" w:color="auto"/>
              <w:bottom w:val="single" w:sz="4" w:space="0" w:color="auto"/>
              <w:right w:val="single" w:sz="4" w:space="0" w:color="auto"/>
            </w:tcBorders>
            <w:shd w:val="clear" w:color="auto" w:fill="BFBFBF"/>
          </w:tcPr>
          <w:p w14:paraId="32CB54A5" w14:textId="77777777" w:rsidR="00DF0211" w:rsidRPr="00961660" w:rsidRDefault="00DF0211" w:rsidP="005A7A2E">
            <w:pPr>
              <w:spacing w:after="0" w:line="240" w:lineRule="auto"/>
              <w:jc w:val="center"/>
              <w:rPr>
                <w:rFonts w:ascii="Arial Narrow" w:hAnsi="Arial Narrow"/>
                <w:sz w:val="20"/>
              </w:rPr>
            </w:pPr>
          </w:p>
        </w:tc>
      </w:tr>
      <w:tr w:rsidR="00DF0211" w:rsidRPr="00961660" w14:paraId="1A6249F5" w14:textId="77777777" w:rsidTr="00FF10E4">
        <w:trPr>
          <w:gridAfter w:val="5"/>
          <w:wAfter w:w="6210" w:type="dxa"/>
        </w:trPr>
        <w:tc>
          <w:tcPr>
            <w:tcW w:w="2988" w:type="dxa"/>
            <w:tcBorders>
              <w:top w:val="single" w:sz="4" w:space="0" w:color="auto"/>
              <w:left w:val="single" w:sz="4" w:space="0" w:color="auto"/>
              <w:bottom w:val="single" w:sz="4" w:space="0" w:color="auto"/>
              <w:right w:val="single" w:sz="4" w:space="0" w:color="auto"/>
            </w:tcBorders>
            <w:shd w:val="clear" w:color="auto" w:fill="BFBFBF"/>
          </w:tcPr>
          <w:p w14:paraId="340D3F32" w14:textId="77777777" w:rsidR="00DF0211" w:rsidRPr="00961660" w:rsidRDefault="00DF0211" w:rsidP="00CE5C6B">
            <w:pPr>
              <w:spacing w:after="0" w:line="240" w:lineRule="auto"/>
              <w:rPr>
                <w:rFonts w:ascii="Arial Narrow" w:hAnsi="Arial Narrow"/>
                <w:b/>
                <w:spacing w:val="-4"/>
                <w:sz w:val="20"/>
              </w:rPr>
            </w:pPr>
            <w:r w:rsidRPr="00961660">
              <w:rPr>
                <w:rFonts w:ascii="Arial Narrow" w:hAnsi="Arial Narrow"/>
                <w:b/>
                <w:sz w:val="20"/>
              </w:rPr>
              <w:t>3.8 Total ore pe semestru</w:t>
            </w:r>
          </w:p>
        </w:tc>
        <w:tc>
          <w:tcPr>
            <w:tcW w:w="630" w:type="dxa"/>
            <w:gridSpan w:val="2"/>
            <w:tcBorders>
              <w:top w:val="single" w:sz="4" w:space="0" w:color="auto"/>
              <w:left w:val="single" w:sz="4" w:space="0" w:color="auto"/>
              <w:bottom w:val="single" w:sz="4" w:space="0" w:color="auto"/>
              <w:right w:val="single" w:sz="4" w:space="0" w:color="auto"/>
            </w:tcBorders>
            <w:shd w:val="clear" w:color="auto" w:fill="CCCCCC"/>
          </w:tcPr>
          <w:p w14:paraId="7B3E26C5" w14:textId="77777777" w:rsidR="00DF0211" w:rsidRPr="00961660" w:rsidRDefault="00DF0211" w:rsidP="005A7A2E">
            <w:pPr>
              <w:spacing w:after="0" w:line="240" w:lineRule="auto"/>
              <w:jc w:val="center"/>
              <w:rPr>
                <w:rFonts w:ascii="Arial Narrow" w:hAnsi="Arial Narrow"/>
                <w:sz w:val="20"/>
              </w:rPr>
            </w:pPr>
          </w:p>
        </w:tc>
      </w:tr>
      <w:tr w:rsidR="00DF0211" w:rsidRPr="00961660" w14:paraId="42DCBBE3" w14:textId="77777777" w:rsidTr="00FF10E4">
        <w:trPr>
          <w:gridAfter w:val="5"/>
          <w:wAfter w:w="6210" w:type="dxa"/>
        </w:trPr>
        <w:tc>
          <w:tcPr>
            <w:tcW w:w="2988" w:type="dxa"/>
            <w:tcBorders>
              <w:top w:val="single" w:sz="4" w:space="0" w:color="auto"/>
              <w:left w:val="single" w:sz="4" w:space="0" w:color="auto"/>
              <w:bottom w:val="single" w:sz="4" w:space="0" w:color="auto"/>
              <w:right w:val="single" w:sz="4" w:space="0" w:color="auto"/>
            </w:tcBorders>
            <w:shd w:val="clear" w:color="auto" w:fill="CCCCCC"/>
          </w:tcPr>
          <w:p w14:paraId="47BBEF2E" w14:textId="77777777" w:rsidR="00DF0211" w:rsidRPr="00961660" w:rsidRDefault="00DF0211" w:rsidP="00CE5C6B">
            <w:pPr>
              <w:spacing w:after="0" w:line="240" w:lineRule="auto"/>
              <w:rPr>
                <w:rFonts w:ascii="Arial Narrow" w:hAnsi="Arial Narrow"/>
                <w:b/>
                <w:sz w:val="20"/>
              </w:rPr>
            </w:pPr>
            <w:r w:rsidRPr="00961660">
              <w:rPr>
                <w:rFonts w:ascii="Arial Narrow" w:hAnsi="Arial Narrow"/>
                <w:b/>
                <w:spacing w:val="-4"/>
                <w:sz w:val="20"/>
              </w:rPr>
              <w:t>3. 9 Numărul de credite</w:t>
            </w:r>
          </w:p>
        </w:tc>
        <w:tc>
          <w:tcPr>
            <w:tcW w:w="630" w:type="dxa"/>
            <w:gridSpan w:val="2"/>
            <w:tcBorders>
              <w:top w:val="single" w:sz="4" w:space="0" w:color="auto"/>
              <w:left w:val="single" w:sz="4" w:space="0" w:color="auto"/>
              <w:bottom w:val="single" w:sz="4" w:space="0" w:color="auto"/>
              <w:right w:val="single" w:sz="4" w:space="0" w:color="auto"/>
            </w:tcBorders>
            <w:shd w:val="clear" w:color="auto" w:fill="CCCCCC"/>
          </w:tcPr>
          <w:p w14:paraId="0FD393E0" w14:textId="77777777" w:rsidR="00DF0211" w:rsidRPr="00961660" w:rsidRDefault="00DF0211" w:rsidP="005A7A2E">
            <w:pPr>
              <w:spacing w:after="0" w:line="240" w:lineRule="auto"/>
              <w:jc w:val="center"/>
              <w:rPr>
                <w:rFonts w:ascii="Arial Narrow" w:hAnsi="Arial Narrow"/>
                <w:sz w:val="20"/>
              </w:rPr>
            </w:pPr>
          </w:p>
        </w:tc>
      </w:tr>
    </w:tbl>
    <w:p w14:paraId="2920C031" w14:textId="77777777" w:rsidR="00DF0211" w:rsidRPr="00961660" w:rsidRDefault="00DF0211" w:rsidP="00CE5C6B">
      <w:pPr>
        <w:spacing w:after="0" w:line="240" w:lineRule="auto"/>
        <w:rPr>
          <w:rFonts w:ascii="Arial Narrow" w:hAnsi="Arial Narrow"/>
          <w:b/>
          <w:bCs/>
          <w:sz w:val="20"/>
        </w:rPr>
      </w:pPr>
    </w:p>
    <w:p w14:paraId="6879F1A3" w14:textId="77777777" w:rsidR="00DF0211" w:rsidRPr="00961660" w:rsidRDefault="00DF0211" w:rsidP="00CE5C6B">
      <w:pPr>
        <w:spacing w:after="0" w:line="240" w:lineRule="auto"/>
        <w:rPr>
          <w:rFonts w:ascii="Arial Narrow" w:hAnsi="Arial Narrow"/>
          <w:b/>
          <w:bCs/>
          <w:sz w:val="20"/>
        </w:rPr>
      </w:pPr>
    </w:p>
    <w:tbl>
      <w:tblPr>
        <w:tblpPr w:leftFromText="180" w:rightFromText="180" w:vertAnchor="text" w:horzAnchor="margin" w:tblpY="1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8100"/>
      </w:tblGrid>
      <w:tr w:rsidR="00DF0211" w:rsidRPr="00961660" w14:paraId="62555AA3" w14:textId="77777777" w:rsidTr="00FF10E4">
        <w:trPr>
          <w:trHeight w:val="169"/>
        </w:trPr>
        <w:tc>
          <w:tcPr>
            <w:tcW w:w="9828" w:type="dxa"/>
            <w:gridSpan w:val="2"/>
            <w:tcBorders>
              <w:top w:val="nil"/>
              <w:left w:val="nil"/>
              <w:bottom w:val="single" w:sz="4" w:space="0" w:color="auto"/>
              <w:right w:val="nil"/>
            </w:tcBorders>
          </w:tcPr>
          <w:p w14:paraId="2937F240" w14:textId="77777777" w:rsidR="00DF0211" w:rsidRPr="00961660" w:rsidRDefault="00DF0211" w:rsidP="00CE5C6B">
            <w:pPr>
              <w:spacing w:after="0" w:line="240" w:lineRule="auto"/>
              <w:rPr>
                <w:rFonts w:ascii="Arial Narrow" w:hAnsi="Arial Narrow"/>
                <w:b/>
                <w:sz w:val="20"/>
              </w:rPr>
            </w:pPr>
            <w:r w:rsidRPr="00961660">
              <w:rPr>
                <w:rFonts w:ascii="Arial Narrow" w:hAnsi="Arial Narrow"/>
                <w:b/>
                <w:sz w:val="20"/>
              </w:rPr>
              <w:t xml:space="preserve">4. Precondiţii </w:t>
            </w:r>
            <w:r w:rsidRPr="00961660">
              <w:rPr>
                <w:rFonts w:ascii="Arial Narrow" w:hAnsi="Arial Narrow"/>
                <w:sz w:val="20"/>
              </w:rPr>
              <w:t>(acolo unde este cazul)</w:t>
            </w:r>
          </w:p>
        </w:tc>
      </w:tr>
      <w:tr w:rsidR="00DF0211" w:rsidRPr="00961660" w14:paraId="2E47C122" w14:textId="77777777" w:rsidTr="00FF10E4">
        <w:trPr>
          <w:trHeight w:val="169"/>
        </w:trPr>
        <w:tc>
          <w:tcPr>
            <w:tcW w:w="1728" w:type="dxa"/>
            <w:tcBorders>
              <w:top w:val="single" w:sz="4" w:space="0" w:color="auto"/>
              <w:left w:val="single" w:sz="4" w:space="0" w:color="auto"/>
              <w:bottom w:val="single" w:sz="4" w:space="0" w:color="auto"/>
              <w:right w:val="single" w:sz="4" w:space="0" w:color="auto"/>
            </w:tcBorders>
          </w:tcPr>
          <w:p w14:paraId="7F8313CD"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 xml:space="preserve">4.1 de curriculum </w:t>
            </w:r>
          </w:p>
        </w:tc>
        <w:tc>
          <w:tcPr>
            <w:tcW w:w="8100" w:type="dxa"/>
            <w:tcBorders>
              <w:top w:val="single" w:sz="4" w:space="0" w:color="auto"/>
              <w:left w:val="single" w:sz="4" w:space="0" w:color="auto"/>
              <w:bottom w:val="single" w:sz="4" w:space="0" w:color="auto"/>
              <w:right w:val="single" w:sz="4" w:space="0" w:color="auto"/>
            </w:tcBorders>
          </w:tcPr>
          <w:p w14:paraId="052D19E9" w14:textId="77777777" w:rsidR="00DF0211" w:rsidRPr="00D12070" w:rsidRDefault="00DF0211" w:rsidP="00CE5C6B">
            <w:pPr>
              <w:numPr>
                <w:ilvl w:val="0"/>
                <w:numId w:val="2"/>
              </w:numPr>
              <w:spacing w:after="0" w:line="240" w:lineRule="auto"/>
              <w:rPr>
                <w:rFonts w:ascii="Arial Narrow" w:hAnsi="Arial Narrow"/>
                <w:sz w:val="20"/>
              </w:rPr>
            </w:pPr>
          </w:p>
        </w:tc>
      </w:tr>
      <w:tr w:rsidR="00DF0211" w:rsidRPr="00961660" w14:paraId="74CC5601" w14:textId="77777777" w:rsidTr="00FF10E4">
        <w:trPr>
          <w:trHeight w:val="169"/>
        </w:trPr>
        <w:tc>
          <w:tcPr>
            <w:tcW w:w="1728" w:type="dxa"/>
            <w:tcBorders>
              <w:top w:val="single" w:sz="4" w:space="0" w:color="auto"/>
              <w:left w:val="single" w:sz="4" w:space="0" w:color="auto"/>
              <w:bottom w:val="single" w:sz="4" w:space="0" w:color="auto"/>
              <w:right w:val="single" w:sz="4" w:space="0" w:color="auto"/>
            </w:tcBorders>
          </w:tcPr>
          <w:p w14:paraId="11C905C1"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4.2 de competenţe</w:t>
            </w:r>
          </w:p>
        </w:tc>
        <w:tc>
          <w:tcPr>
            <w:tcW w:w="8100" w:type="dxa"/>
            <w:tcBorders>
              <w:top w:val="single" w:sz="4" w:space="0" w:color="auto"/>
              <w:left w:val="single" w:sz="4" w:space="0" w:color="auto"/>
              <w:bottom w:val="single" w:sz="4" w:space="0" w:color="auto"/>
              <w:right w:val="single" w:sz="4" w:space="0" w:color="auto"/>
            </w:tcBorders>
          </w:tcPr>
          <w:p w14:paraId="40CF8920" w14:textId="77777777" w:rsidR="00DF0211" w:rsidRPr="00D12070" w:rsidRDefault="00DF0211" w:rsidP="00CE5C6B">
            <w:pPr>
              <w:numPr>
                <w:ilvl w:val="0"/>
                <w:numId w:val="2"/>
              </w:numPr>
              <w:spacing w:after="0" w:line="240" w:lineRule="auto"/>
              <w:rPr>
                <w:rFonts w:ascii="Arial Narrow" w:hAnsi="Arial Narrow"/>
                <w:sz w:val="20"/>
              </w:rPr>
            </w:pPr>
          </w:p>
        </w:tc>
      </w:tr>
    </w:tbl>
    <w:p w14:paraId="5E0C6C35" w14:textId="77777777" w:rsidR="00DF0211" w:rsidRPr="00961660" w:rsidRDefault="00DF0211" w:rsidP="00CE5C6B">
      <w:pPr>
        <w:spacing w:after="0" w:line="240" w:lineRule="auto"/>
        <w:rPr>
          <w:rFonts w:ascii="Arial Narrow" w:hAnsi="Arial Narrow"/>
          <w:b/>
          <w:bCs/>
          <w:sz w:val="20"/>
        </w:rPr>
      </w:pPr>
    </w:p>
    <w:p w14:paraId="1DA0133C" w14:textId="77777777" w:rsidR="00DF0211" w:rsidRPr="00961660" w:rsidRDefault="00DF0211" w:rsidP="00CE5C6B">
      <w:pPr>
        <w:spacing w:after="0" w:line="240" w:lineRule="auto"/>
        <w:rPr>
          <w:rFonts w:ascii="Arial Narrow" w:hAnsi="Arial Narrow"/>
          <w:b/>
          <w:bCs/>
          <w:sz w:val="20"/>
        </w:rPr>
      </w:pPr>
    </w:p>
    <w:tbl>
      <w:tblPr>
        <w:tblpPr w:leftFromText="180" w:rightFromText="180" w:vertAnchor="text" w:horzAnchor="margin" w:tblpY="1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851"/>
      </w:tblGrid>
      <w:tr w:rsidR="00DF0211" w:rsidRPr="00961660" w14:paraId="492DD901" w14:textId="77777777" w:rsidTr="00FF10E4">
        <w:trPr>
          <w:trHeight w:val="169"/>
        </w:trPr>
        <w:tc>
          <w:tcPr>
            <w:tcW w:w="9828" w:type="dxa"/>
            <w:gridSpan w:val="2"/>
            <w:tcBorders>
              <w:top w:val="nil"/>
              <w:left w:val="nil"/>
              <w:bottom w:val="single" w:sz="4" w:space="0" w:color="auto"/>
              <w:right w:val="nil"/>
            </w:tcBorders>
          </w:tcPr>
          <w:p w14:paraId="210EA071" w14:textId="77777777" w:rsidR="00DF0211" w:rsidRPr="00961660" w:rsidRDefault="00DF0211" w:rsidP="00CE5C6B">
            <w:pPr>
              <w:spacing w:after="0" w:line="240" w:lineRule="auto"/>
              <w:rPr>
                <w:rFonts w:ascii="Arial Narrow" w:hAnsi="Arial Narrow"/>
                <w:b/>
                <w:sz w:val="20"/>
              </w:rPr>
            </w:pPr>
            <w:r w:rsidRPr="00961660">
              <w:rPr>
                <w:rFonts w:ascii="Arial Narrow" w:hAnsi="Arial Narrow"/>
                <w:b/>
                <w:sz w:val="20"/>
              </w:rPr>
              <w:t xml:space="preserve">5. Condiţii </w:t>
            </w:r>
            <w:r w:rsidRPr="00961660">
              <w:rPr>
                <w:rFonts w:ascii="Arial Narrow" w:hAnsi="Arial Narrow"/>
                <w:sz w:val="20"/>
              </w:rPr>
              <w:t xml:space="preserve">(acolo unde este cazul) </w:t>
            </w:r>
          </w:p>
        </w:tc>
      </w:tr>
      <w:tr w:rsidR="00DF0211" w:rsidRPr="00961660" w14:paraId="0ABE7D25" w14:textId="77777777" w:rsidTr="005A7A2E">
        <w:trPr>
          <w:trHeight w:val="169"/>
        </w:trPr>
        <w:tc>
          <w:tcPr>
            <w:tcW w:w="2977" w:type="dxa"/>
            <w:tcBorders>
              <w:top w:val="single" w:sz="4" w:space="0" w:color="auto"/>
              <w:left w:val="single" w:sz="4" w:space="0" w:color="auto"/>
              <w:bottom w:val="single" w:sz="4" w:space="0" w:color="auto"/>
              <w:right w:val="single" w:sz="4" w:space="0" w:color="auto"/>
            </w:tcBorders>
          </w:tcPr>
          <w:p w14:paraId="7EEADFEA"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 xml:space="preserve">5.1. de desfăşurare a cursului </w:t>
            </w:r>
          </w:p>
        </w:tc>
        <w:tc>
          <w:tcPr>
            <w:tcW w:w="6851" w:type="dxa"/>
            <w:tcBorders>
              <w:top w:val="single" w:sz="4" w:space="0" w:color="auto"/>
              <w:left w:val="single" w:sz="4" w:space="0" w:color="auto"/>
              <w:bottom w:val="single" w:sz="4" w:space="0" w:color="auto"/>
              <w:right w:val="single" w:sz="4" w:space="0" w:color="auto"/>
            </w:tcBorders>
          </w:tcPr>
          <w:p w14:paraId="139D0B12" w14:textId="77777777" w:rsidR="00DF0211" w:rsidRPr="00961660" w:rsidRDefault="00DF0211" w:rsidP="007A202A">
            <w:pPr>
              <w:numPr>
                <w:ilvl w:val="0"/>
                <w:numId w:val="2"/>
              </w:numPr>
              <w:spacing w:after="0" w:line="240" w:lineRule="auto"/>
              <w:rPr>
                <w:rFonts w:ascii="Arial Narrow" w:hAnsi="Arial Narrow"/>
                <w:sz w:val="20"/>
              </w:rPr>
            </w:pPr>
          </w:p>
        </w:tc>
      </w:tr>
      <w:tr w:rsidR="00DF0211" w:rsidRPr="00961660" w14:paraId="631935F8" w14:textId="77777777" w:rsidTr="005A7A2E">
        <w:trPr>
          <w:trHeight w:val="169"/>
        </w:trPr>
        <w:tc>
          <w:tcPr>
            <w:tcW w:w="2977" w:type="dxa"/>
            <w:tcBorders>
              <w:top w:val="single" w:sz="4" w:space="0" w:color="auto"/>
              <w:left w:val="single" w:sz="4" w:space="0" w:color="auto"/>
              <w:bottom w:val="single" w:sz="4" w:space="0" w:color="auto"/>
              <w:right w:val="single" w:sz="4" w:space="0" w:color="auto"/>
            </w:tcBorders>
          </w:tcPr>
          <w:p w14:paraId="48D3B27B" w14:textId="4E45BAED" w:rsidR="00DF0211" w:rsidRPr="00961660" w:rsidRDefault="00DF0211" w:rsidP="00CE5C6B">
            <w:pPr>
              <w:spacing w:after="0" w:line="240" w:lineRule="auto"/>
              <w:rPr>
                <w:rFonts w:ascii="Arial Narrow" w:hAnsi="Arial Narrow"/>
                <w:sz w:val="20"/>
              </w:rPr>
            </w:pPr>
            <w:r w:rsidRPr="00961660">
              <w:rPr>
                <w:rFonts w:ascii="Arial Narrow" w:hAnsi="Arial Narrow"/>
                <w:sz w:val="20"/>
              </w:rPr>
              <w:t>5.2. de desfășurare a seminarului/laboratorului</w:t>
            </w:r>
            <w:r w:rsidR="005A7A2E">
              <w:rPr>
                <w:rFonts w:ascii="Arial Narrow" w:hAnsi="Arial Narrow"/>
                <w:sz w:val="20"/>
              </w:rPr>
              <w:t>/proiectului</w:t>
            </w:r>
          </w:p>
        </w:tc>
        <w:tc>
          <w:tcPr>
            <w:tcW w:w="6851" w:type="dxa"/>
            <w:tcBorders>
              <w:top w:val="single" w:sz="4" w:space="0" w:color="auto"/>
              <w:left w:val="single" w:sz="4" w:space="0" w:color="auto"/>
              <w:bottom w:val="single" w:sz="4" w:space="0" w:color="auto"/>
              <w:right w:val="single" w:sz="4" w:space="0" w:color="auto"/>
            </w:tcBorders>
          </w:tcPr>
          <w:p w14:paraId="7C7301CE" w14:textId="77777777" w:rsidR="00DF0211" w:rsidRPr="00961660" w:rsidRDefault="00DF0211" w:rsidP="007A202A">
            <w:pPr>
              <w:numPr>
                <w:ilvl w:val="0"/>
                <w:numId w:val="2"/>
              </w:numPr>
              <w:spacing w:after="0" w:line="240" w:lineRule="auto"/>
              <w:rPr>
                <w:rFonts w:ascii="Arial Narrow" w:hAnsi="Arial Narrow"/>
                <w:sz w:val="20"/>
              </w:rPr>
            </w:pPr>
          </w:p>
        </w:tc>
      </w:tr>
    </w:tbl>
    <w:p w14:paraId="593847EE" w14:textId="77777777" w:rsidR="00DF0211" w:rsidRPr="00961660" w:rsidRDefault="00DF0211" w:rsidP="00CE5C6B">
      <w:pPr>
        <w:spacing w:after="0" w:line="240" w:lineRule="auto"/>
        <w:rPr>
          <w:rFonts w:ascii="Arial Narrow" w:hAnsi="Arial Narrow"/>
          <w:b/>
          <w:bCs/>
          <w:sz w:val="20"/>
        </w:rPr>
      </w:pPr>
    </w:p>
    <w:tbl>
      <w:tblPr>
        <w:tblpPr w:leftFromText="180" w:rightFromText="180" w:vertAnchor="text" w:horzAnchor="margin" w:tblpY="4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550"/>
        <w:gridCol w:w="8278"/>
      </w:tblGrid>
      <w:tr w:rsidR="00DF0211" w:rsidRPr="00961660" w14:paraId="4238AB27" w14:textId="77777777" w:rsidTr="00FF10E4">
        <w:trPr>
          <w:trHeight w:val="260"/>
        </w:trPr>
        <w:tc>
          <w:tcPr>
            <w:tcW w:w="9828" w:type="dxa"/>
            <w:gridSpan w:val="2"/>
            <w:tcBorders>
              <w:top w:val="nil"/>
              <w:left w:val="nil"/>
              <w:bottom w:val="single" w:sz="4" w:space="0" w:color="auto"/>
              <w:right w:val="nil"/>
            </w:tcBorders>
            <w:shd w:val="clear" w:color="auto" w:fill="auto"/>
          </w:tcPr>
          <w:p w14:paraId="5F2C5152" w14:textId="4AB3CE34" w:rsidR="00DF0211" w:rsidRPr="007A202A" w:rsidRDefault="00DF0211" w:rsidP="00CE5C6B">
            <w:pPr>
              <w:spacing w:after="0" w:line="240" w:lineRule="auto"/>
              <w:rPr>
                <w:rFonts w:ascii="Arial Narrow" w:hAnsi="Arial Narrow"/>
                <w:sz w:val="20"/>
                <w:lang w:val="en-US"/>
              </w:rPr>
            </w:pPr>
            <w:r w:rsidRPr="00961660">
              <w:rPr>
                <w:rFonts w:ascii="Arial Narrow" w:hAnsi="Arial Narrow"/>
                <w:b/>
                <w:sz w:val="20"/>
              </w:rPr>
              <w:t xml:space="preserve">6. </w:t>
            </w:r>
            <w:r w:rsidR="00A16B8E">
              <w:rPr>
                <w:rFonts w:ascii="Arial Narrow" w:hAnsi="Arial Narrow"/>
                <w:b/>
                <w:sz w:val="20"/>
              </w:rPr>
              <w:t xml:space="preserve">a) </w:t>
            </w:r>
            <w:r w:rsidR="007562A1">
              <w:rPr>
                <w:rFonts w:ascii="Arial Narrow" w:hAnsi="Arial Narrow"/>
                <w:b/>
                <w:sz w:val="20"/>
              </w:rPr>
              <w:t>Rezultatele învățării</w:t>
            </w:r>
            <w:r w:rsidRPr="00961660">
              <w:rPr>
                <w:rFonts w:ascii="Arial Narrow" w:hAnsi="Arial Narrow"/>
                <w:b/>
                <w:sz w:val="20"/>
              </w:rPr>
              <w:t xml:space="preserve"> </w:t>
            </w:r>
          </w:p>
        </w:tc>
      </w:tr>
      <w:tr w:rsidR="005A7A2E" w:rsidRPr="00961660" w14:paraId="227FBE87" w14:textId="77777777" w:rsidTr="005A7A2E">
        <w:trPr>
          <w:trHeight w:val="1861"/>
        </w:trPr>
        <w:tc>
          <w:tcPr>
            <w:tcW w:w="1183" w:type="dxa"/>
            <w:tcBorders>
              <w:top w:val="single" w:sz="4" w:space="0" w:color="auto"/>
              <w:left w:val="single" w:sz="4" w:space="0" w:color="auto"/>
              <w:bottom w:val="single" w:sz="4" w:space="0" w:color="auto"/>
              <w:right w:val="single" w:sz="4" w:space="0" w:color="auto"/>
            </w:tcBorders>
            <w:shd w:val="clear" w:color="auto" w:fill="CCCCCC"/>
          </w:tcPr>
          <w:p w14:paraId="130AD462" w14:textId="7DA26752" w:rsidR="005A7A2E" w:rsidRPr="00961660" w:rsidRDefault="005A7A2E" w:rsidP="005A7A2E">
            <w:pPr>
              <w:spacing w:after="0" w:line="240" w:lineRule="auto"/>
              <w:jc w:val="center"/>
              <w:rPr>
                <w:rFonts w:ascii="Arial Narrow" w:hAnsi="Arial Narrow"/>
                <w:b/>
                <w:sz w:val="20"/>
              </w:rPr>
            </w:pPr>
            <w:r w:rsidRPr="005C6B64">
              <w:rPr>
                <w:rFonts w:ascii="Arial Narrow" w:hAnsi="Arial Narrow"/>
                <w:sz w:val="22"/>
              </w:rPr>
              <w:t>Cunoștințe</w:t>
            </w:r>
          </w:p>
        </w:tc>
        <w:tc>
          <w:tcPr>
            <w:tcW w:w="8645" w:type="dxa"/>
            <w:tcBorders>
              <w:top w:val="single" w:sz="4" w:space="0" w:color="auto"/>
              <w:left w:val="single" w:sz="4" w:space="0" w:color="auto"/>
              <w:bottom w:val="single" w:sz="4" w:space="0" w:color="auto"/>
              <w:right w:val="single" w:sz="4" w:space="0" w:color="auto"/>
            </w:tcBorders>
            <w:shd w:val="clear" w:color="auto" w:fill="CCCCCC"/>
          </w:tcPr>
          <w:p w14:paraId="21826595" w14:textId="77777777" w:rsidR="005A7A2E" w:rsidRPr="00961660" w:rsidRDefault="005A7A2E" w:rsidP="005A7A2E">
            <w:pPr>
              <w:spacing w:after="0" w:line="240" w:lineRule="auto"/>
              <w:jc w:val="both"/>
              <w:rPr>
                <w:rFonts w:ascii="Arial Narrow" w:hAnsi="Arial Narrow"/>
                <w:sz w:val="20"/>
              </w:rPr>
            </w:pPr>
          </w:p>
        </w:tc>
      </w:tr>
      <w:tr w:rsidR="005A7A2E" w:rsidRPr="00961660" w14:paraId="3B32AEA6" w14:textId="77777777" w:rsidTr="005A7A2E">
        <w:trPr>
          <w:trHeight w:val="1797"/>
        </w:trPr>
        <w:tc>
          <w:tcPr>
            <w:tcW w:w="1183" w:type="dxa"/>
            <w:tcBorders>
              <w:top w:val="single" w:sz="4" w:space="0" w:color="auto"/>
              <w:left w:val="single" w:sz="4" w:space="0" w:color="auto"/>
              <w:bottom w:val="single" w:sz="4" w:space="0" w:color="auto"/>
              <w:right w:val="single" w:sz="4" w:space="0" w:color="auto"/>
            </w:tcBorders>
            <w:shd w:val="clear" w:color="auto" w:fill="CCCCCC"/>
          </w:tcPr>
          <w:p w14:paraId="19BCF9C4" w14:textId="19BD4F77" w:rsidR="005A7A2E" w:rsidRPr="00961660" w:rsidRDefault="005A7A2E" w:rsidP="005A7A2E">
            <w:pPr>
              <w:spacing w:after="0" w:line="240" w:lineRule="auto"/>
              <w:jc w:val="center"/>
              <w:rPr>
                <w:rFonts w:ascii="Arial Narrow" w:hAnsi="Arial Narrow"/>
                <w:b/>
                <w:sz w:val="20"/>
              </w:rPr>
            </w:pPr>
            <w:r w:rsidRPr="005C6B64">
              <w:rPr>
                <w:rFonts w:ascii="Arial Narrow" w:hAnsi="Arial Narrow"/>
                <w:sz w:val="22"/>
              </w:rPr>
              <w:t>Aptitudini</w:t>
            </w:r>
          </w:p>
        </w:tc>
        <w:tc>
          <w:tcPr>
            <w:tcW w:w="8645" w:type="dxa"/>
            <w:tcBorders>
              <w:top w:val="single" w:sz="4" w:space="0" w:color="auto"/>
              <w:left w:val="single" w:sz="4" w:space="0" w:color="auto"/>
              <w:bottom w:val="single" w:sz="4" w:space="0" w:color="auto"/>
              <w:right w:val="single" w:sz="4" w:space="0" w:color="auto"/>
            </w:tcBorders>
            <w:shd w:val="clear" w:color="auto" w:fill="CCCCCC"/>
          </w:tcPr>
          <w:p w14:paraId="01C69AF1" w14:textId="77777777" w:rsidR="005A7A2E" w:rsidRPr="00961660" w:rsidRDefault="005A7A2E" w:rsidP="005A7A2E">
            <w:pPr>
              <w:spacing w:after="0" w:line="240" w:lineRule="auto"/>
              <w:rPr>
                <w:rFonts w:ascii="Arial Narrow" w:hAnsi="Arial Narrow"/>
                <w:sz w:val="20"/>
              </w:rPr>
            </w:pPr>
          </w:p>
        </w:tc>
      </w:tr>
      <w:tr w:rsidR="005A7A2E" w:rsidRPr="00961660" w14:paraId="70137730" w14:textId="77777777" w:rsidTr="005A7A2E">
        <w:trPr>
          <w:trHeight w:val="1797"/>
        </w:trPr>
        <w:tc>
          <w:tcPr>
            <w:tcW w:w="1183" w:type="dxa"/>
            <w:tcBorders>
              <w:top w:val="single" w:sz="4" w:space="0" w:color="auto"/>
              <w:left w:val="single" w:sz="4" w:space="0" w:color="auto"/>
              <w:bottom w:val="single" w:sz="4" w:space="0" w:color="auto"/>
              <w:right w:val="single" w:sz="4" w:space="0" w:color="auto"/>
            </w:tcBorders>
            <w:shd w:val="clear" w:color="auto" w:fill="CCCCCC"/>
          </w:tcPr>
          <w:p w14:paraId="4DA4CD70" w14:textId="0E9E50EA" w:rsidR="005A7A2E" w:rsidRPr="00961660" w:rsidRDefault="005A7A2E" w:rsidP="005A7A2E">
            <w:pPr>
              <w:spacing w:after="0" w:line="240" w:lineRule="auto"/>
              <w:jc w:val="center"/>
              <w:rPr>
                <w:rFonts w:ascii="Arial Narrow" w:hAnsi="Arial Narrow"/>
                <w:b/>
                <w:sz w:val="20"/>
              </w:rPr>
            </w:pPr>
            <w:r w:rsidRPr="005C6B64">
              <w:rPr>
                <w:rFonts w:ascii="Arial Narrow" w:hAnsi="Arial Narrow"/>
                <w:sz w:val="22"/>
              </w:rPr>
              <w:t>Responsabilitate și autonomie</w:t>
            </w:r>
          </w:p>
        </w:tc>
        <w:tc>
          <w:tcPr>
            <w:tcW w:w="8645" w:type="dxa"/>
            <w:tcBorders>
              <w:top w:val="single" w:sz="4" w:space="0" w:color="auto"/>
              <w:left w:val="single" w:sz="4" w:space="0" w:color="auto"/>
              <w:bottom w:val="single" w:sz="4" w:space="0" w:color="auto"/>
              <w:right w:val="single" w:sz="4" w:space="0" w:color="auto"/>
            </w:tcBorders>
            <w:shd w:val="clear" w:color="auto" w:fill="CCCCCC"/>
          </w:tcPr>
          <w:p w14:paraId="466A1E26" w14:textId="77777777" w:rsidR="005A7A2E" w:rsidRPr="00961660" w:rsidRDefault="005A7A2E" w:rsidP="005A7A2E">
            <w:pPr>
              <w:spacing w:after="0" w:line="240" w:lineRule="auto"/>
              <w:rPr>
                <w:rFonts w:ascii="Arial Narrow" w:hAnsi="Arial Narrow"/>
                <w:sz w:val="20"/>
              </w:rPr>
            </w:pPr>
          </w:p>
        </w:tc>
      </w:tr>
    </w:tbl>
    <w:p w14:paraId="2262D865" w14:textId="77777777" w:rsidR="00DF0211" w:rsidRDefault="00DF0211" w:rsidP="00CE5C6B">
      <w:pPr>
        <w:spacing w:after="0" w:line="240" w:lineRule="auto"/>
        <w:rPr>
          <w:rFonts w:ascii="Arial Narrow" w:hAnsi="Arial Narrow"/>
          <w:sz w:val="20"/>
        </w:rPr>
      </w:pPr>
    </w:p>
    <w:tbl>
      <w:tblPr>
        <w:tblpPr w:leftFromText="180" w:rightFromText="180" w:vertAnchor="text" w:horzAnchor="margin" w:tblpY="4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550"/>
        <w:gridCol w:w="8278"/>
      </w:tblGrid>
      <w:tr w:rsidR="00A16B8E" w:rsidRPr="00961660" w14:paraId="622D3486" w14:textId="77777777" w:rsidTr="003A1F2F">
        <w:trPr>
          <w:trHeight w:val="260"/>
        </w:trPr>
        <w:tc>
          <w:tcPr>
            <w:tcW w:w="9828" w:type="dxa"/>
            <w:gridSpan w:val="2"/>
            <w:tcBorders>
              <w:top w:val="nil"/>
              <w:left w:val="nil"/>
              <w:bottom w:val="single" w:sz="4" w:space="0" w:color="auto"/>
              <w:right w:val="nil"/>
            </w:tcBorders>
            <w:shd w:val="clear" w:color="auto" w:fill="auto"/>
          </w:tcPr>
          <w:p w14:paraId="2FE0E7E6" w14:textId="3E294CC6" w:rsidR="00A16B8E" w:rsidRPr="007A202A" w:rsidRDefault="00A16B8E" w:rsidP="003A1F2F">
            <w:pPr>
              <w:spacing w:after="0" w:line="240" w:lineRule="auto"/>
              <w:rPr>
                <w:rFonts w:ascii="Arial Narrow" w:hAnsi="Arial Narrow"/>
                <w:sz w:val="20"/>
                <w:lang w:val="en-US"/>
              </w:rPr>
            </w:pPr>
            <w:r w:rsidRPr="00961660">
              <w:rPr>
                <w:rFonts w:ascii="Arial Narrow" w:hAnsi="Arial Narrow"/>
                <w:b/>
                <w:sz w:val="20"/>
              </w:rPr>
              <w:t xml:space="preserve">6. </w:t>
            </w:r>
            <w:r>
              <w:rPr>
                <w:rFonts w:ascii="Arial Narrow" w:hAnsi="Arial Narrow"/>
                <w:b/>
                <w:sz w:val="20"/>
              </w:rPr>
              <w:t>b) Competențe specifice acumulate</w:t>
            </w:r>
            <w:r w:rsidRPr="00961660">
              <w:rPr>
                <w:rFonts w:ascii="Arial Narrow" w:hAnsi="Arial Narrow"/>
                <w:b/>
                <w:sz w:val="20"/>
              </w:rPr>
              <w:t xml:space="preserve"> </w:t>
            </w:r>
          </w:p>
        </w:tc>
      </w:tr>
      <w:tr w:rsidR="00A16B8E" w:rsidRPr="00961660" w14:paraId="41306C48" w14:textId="77777777" w:rsidTr="00912668">
        <w:trPr>
          <w:trHeight w:val="1861"/>
        </w:trPr>
        <w:tc>
          <w:tcPr>
            <w:tcW w:w="1550" w:type="dxa"/>
            <w:tcBorders>
              <w:top w:val="single" w:sz="4" w:space="0" w:color="auto"/>
              <w:left w:val="single" w:sz="4" w:space="0" w:color="auto"/>
              <w:bottom w:val="single" w:sz="4" w:space="0" w:color="auto"/>
              <w:right w:val="single" w:sz="4" w:space="0" w:color="auto"/>
            </w:tcBorders>
            <w:shd w:val="clear" w:color="auto" w:fill="CCCCCC"/>
          </w:tcPr>
          <w:p w14:paraId="7B44EDF0" w14:textId="0FB40A44" w:rsidR="00A16B8E" w:rsidRPr="00961660" w:rsidRDefault="00A16B8E" w:rsidP="003A1F2F">
            <w:pPr>
              <w:spacing w:after="0" w:line="240" w:lineRule="auto"/>
              <w:jc w:val="center"/>
              <w:rPr>
                <w:rFonts w:ascii="Arial Narrow" w:hAnsi="Arial Narrow"/>
                <w:b/>
                <w:sz w:val="20"/>
              </w:rPr>
            </w:pPr>
            <w:r>
              <w:rPr>
                <w:rFonts w:ascii="Arial Narrow" w:hAnsi="Arial Narrow"/>
                <w:sz w:val="22"/>
              </w:rPr>
              <w:t>Competențe profesionale</w:t>
            </w:r>
          </w:p>
        </w:tc>
        <w:tc>
          <w:tcPr>
            <w:tcW w:w="8278" w:type="dxa"/>
            <w:tcBorders>
              <w:top w:val="single" w:sz="4" w:space="0" w:color="auto"/>
              <w:left w:val="single" w:sz="4" w:space="0" w:color="auto"/>
              <w:bottom w:val="single" w:sz="4" w:space="0" w:color="auto"/>
              <w:right w:val="single" w:sz="4" w:space="0" w:color="auto"/>
            </w:tcBorders>
            <w:shd w:val="clear" w:color="auto" w:fill="CCCCCC"/>
          </w:tcPr>
          <w:p w14:paraId="1E691AA8" w14:textId="77777777" w:rsidR="00A16B8E" w:rsidRPr="00961660" w:rsidRDefault="00A16B8E" w:rsidP="003A1F2F">
            <w:pPr>
              <w:spacing w:after="0" w:line="240" w:lineRule="auto"/>
              <w:jc w:val="both"/>
              <w:rPr>
                <w:rFonts w:ascii="Arial Narrow" w:hAnsi="Arial Narrow"/>
                <w:sz w:val="20"/>
              </w:rPr>
            </w:pPr>
          </w:p>
        </w:tc>
      </w:tr>
      <w:tr w:rsidR="00A16B8E" w:rsidRPr="00961660" w14:paraId="64462DF7" w14:textId="77777777" w:rsidTr="00912668">
        <w:trPr>
          <w:trHeight w:val="1797"/>
        </w:trPr>
        <w:tc>
          <w:tcPr>
            <w:tcW w:w="1550" w:type="dxa"/>
            <w:tcBorders>
              <w:top w:val="single" w:sz="4" w:space="0" w:color="auto"/>
              <w:left w:val="single" w:sz="4" w:space="0" w:color="auto"/>
              <w:bottom w:val="single" w:sz="4" w:space="0" w:color="auto"/>
              <w:right w:val="single" w:sz="4" w:space="0" w:color="auto"/>
            </w:tcBorders>
            <w:shd w:val="clear" w:color="auto" w:fill="CCCCCC"/>
          </w:tcPr>
          <w:p w14:paraId="79B6EA68" w14:textId="0FF65BFE" w:rsidR="00A16B8E" w:rsidRPr="00961660" w:rsidRDefault="00A16B8E" w:rsidP="003A1F2F">
            <w:pPr>
              <w:spacing w:after="0" w:line="240" w:lineRule="auto"/>
              <w:jc w:val="center"/>
              <w:rPr>
                <w:rFonts w:ascii="Arial Narrow" w:hAnsi="Arial Narrow"/>
                <w:b/>
                <w:sz w:val="20"/>
              </w:rPr>
            </w:pPr>
            <w:r>
              <w:rPr>
                <w:rFonts w:ascii="Arial Narrow" w:hAnsi="Arial Narrow"/>
                <w:sz w:val="22"/>
              </w:rPr>
              <w:t>Competențe transversale</w:t>
            </w:r>
          </w:p>
        </w:tc>
        <w:tc>
          <w:tcPr>
            <w:tcW w:w="8278" w:type="dxa"/>
            <w:tcBorders>
              <w:top w:val="single" w:sz="4" w:space="0" w:color="auto"/>
              <w:left w:val="single" w:sz="4" w:space="0" w:color="auto"/>
              <w:bottom w:val="single" w:sz="4" w:space="0" w:color="auto"/>
              <w:right w:val="single" w:sz="4" w:space="0" w:color="auto"/>
            </w:tcBorders>
            <w:shd w:val="clear" w:color="auto" w:fill="CCCCCC"/>
          </w:tcPr>
          <w:p w14:paraId="794B9954" w14:textId="77777777" w:rsidR="00A16B8E" w:rsidRPr="00961660" w:rsidRDefault="00A16B8E" w:rsidP="003A1F2F">
            <w:pPr>
              <w:spacing w:after="0" w:line="240" w:lineRule="auto"/>
              <w:rPr>
                <w:rFonts w:ascii="Arial Narrow" w:hAnsi="Arial Narrow"/>
                <w:sz w:val="20"/>
              </w:rPr>
            </w:pPr>
          </w:p>
        </w:tc>
      </w:tr>
    </w:tbl>
    <w:p w14:paraId="335F242D" w14:textId="77777777" w:rsidR="00A16B8E" w:rsidRPr="00961660" w:rsidRDefault="00A16B8E" w:rsidP="00CE5C6B">
      <w:pPr>
        <w:spacing w:after="0" w:line="240" w:lineRule="auto"/>
        <w:rPr>
          <w:rFonts w:ascii="Arial Narrow" w:hAnsi="Arial Narrow"/>
          <w:sz w:val="20"/>
        </w:rPr>
      </w:pPr>
    </w:p>
    <w:tbl>
      <w:tblPr>
        <w:tblpPr w:leftFromText="180" w:rightFromText="180" w:vertAnchor="text" w:horzAnchor="margin" w:tblpY="13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168"/>
        <w:gridCol w:w="6660"/>
      </w:tblGrid>
      <w:tr w:rsidR="00DF0211" w:rsidRPr="00961660" w14:paraId="3BAAC3E2" w14:textId="77777777" w:rsidTr="00FF10E4">
        <w:trPr>
          <w:trHeight w:val="169"/>
        </w:trPr>
        <w:tc>
          <w:tcPr>
            <w:tcW w:w="9828" w:type="dxa"/>
            <w:gridSpan w:val="2"/>
            <w:tcBorders>
              <w:top w:val="nil"/>
              <w:left w:val="nil"/>
              <w:bottom w:val="single" w:sz="4" w:space="0" w:color="auto"/>
              <w:right w:val="nil"/>
            </w:tcBorders>
            <w:shd w:val="clear" w:color="auto" w:fill="auto"/>
          </w:tcPr>
          <w:p w14:paraId="45146D1D" w14:textId="77777777" w:rsidR="00DF0211" w:rsidRPr="00961660" w:rsidRDefault="00DF0211" w:rsidP="00CE5C6B">
            <w:pPr>
              <w:spacing w:after="0" w:line="240" w:lineRule="auto"/>
              <w:rPr>
                <w:rFonts w:ascii="Arial Narrow" w:hAnsi="Arial Narrow"/>
                <w:b/>
                <w:sz w:val="20"/>
              </w:rPr>
            </w:pPr>
            <w:r w:rsidRPr="00961660">
              <w:rPr>
                <w:rFonts w:ascii="Arial Narrow" w:hAnsi="Arial Narrow"/>
                <w:b/>
                <w:sz w:val="20"/>
              </w:rPr>
              <w:t xml:space="preserve">7. Obiectivele disciplinei </w:t>
            </w:r>
            <w:r w:rsidRPr="00961660">
              <w:rPr>
                <w:rFonts w:ascii="Arial Narrow" w:hAnsi="Arial Narrow"/>
                <w:sz w:val="20"/>
              </w:rPr>
              <w:t>(reieşind din grila competenţelor specifice acumulate)</w:t>
            </w:r>
          </w:p>
        </w:tc>
      </w:tr>
      <w:tr w:rsidR="00DF0211" w:rsidRPr="00961660" w14:paraId="45B6E033" w14:textId="77777777" w:rsidTr="00FF10E4">
        <w:trPr>
          <w:trHeight w:val="169"/>
        </w:trPr>
        <w:tc>
          <w:tcPr>
            <w:tcW w:w="3168" w:type="dxa"/>
            <w:tcBorders>
              <w:top w:val="single" w:sz="4" w:space="0" w:color="auto"/>
              <w:left w:val="single" w:sz="4" w:space="0" w:color="auto"/>
              <w:bottom w:val="single" w:sz="4" w:space="0" w:color="auto"/>
              <w:right w:val="single" w:sz="4" w:space="0" w:color="auto"/>
            </w:tcBorders>
            <w:shd w:val="clear" w:color="auto" w:fill="D9D9D9"/>
          </w:tcPr>
          <w:p w14:paraId="2129807B"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 xml:space="preserve">7.1 Obiectivul general al disciplinei </w:t>
            </w:r>
          </w:p>
        </w:tc>
        <w:tc>
          <w:tcPr>
            <w:tcW w:w="6660" w:type="dxa"/>
            <w:tcBorders>
              <w:top w:val="single" w:sz="4" w:space="0" w:color="auto"/>
              <w:left w:val="single" w:sz="4" w:space="0" w:color="auto"/>
              <w:bottom w:val="single" w:sz="4" w:space="0" w:color="auto"/>
              <w:right w:val="single" w:sz="4" w:space="0" w:color="auto"/>
            </w:tcBorders>
            <w:shd w:val="clear" w:color="auto" w:fill="D9D9D9"/>
          </w:tcPr>
          <w:p w14:paraId="5032BE2F" w14:textId="77777777" w:rsidR="00DF0211" w:rsidRPr="00961660" w:rsidRDefault="00DF0211" w:rsidP="007A202A">
            <w:pPr>
              <w:numPr>
                <w:ilvl w:val="0"/>
                <w:numId w:val="3"/>
              </w:numPr>
              <w:spacing w:after="0" w:line="240" w:lineRule="auto"/>
              <w:rPr>
                <w:rFonts w:ascii="Arial Narrow" w:hAnsi="Arial Narrow"/>
                <w:sz w:val="20"/>
              </w:rPr>
            </w:pPr>
          </w:p>
        </w:tc>
      </w:tr>
      <w:tr w:rsidR="00DF0211" w:rsidRPr="00961660" w14:paraId="6023E804" w14:textId="77777777" w:rsidTr="00FF10E4">
        <w:trPr>
          <w:trHeight w:val="169"/>
        </w:trPr>
        <w:tc>
          <w:tcPr>
            <w:tcW w:w="3168" w:type="dxa"/>
            <w:tcBorders>
              <w:top w:val="single" w:sz="4" w:space="0" w:color="auto"/>
              <w:left w:val="single" w:sz="4" w:space="0" w:color="auto"/>
              <w:bottom w:val="single" w:sz="4" w:space="0" w:color="auto"/>
              <w:right w:val="single" w:sz="4" w:space="0" w:color="auto"/>
            </w:tcBorders>
            <w:shd w:val="clear" w:color="auto" w:fill="D9D9D9"/>
          </w:tcPr>
          <w:p w14:paraId="13C3D72D"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lastRenderedPageBreak/>
              <w:t xml:space="preserve">7.2 Obiectivele specifice </w:t>
            </w:r>
          </w:p>
        </w:tc>
        <w:tc>
          <w:tcPr>
            <w:tcW w:w="6660" w:type="dxa"/>
            <w:tcBorders>
              <w:top w:val="single" w:sz="4" w:space="0" w:color="auto"/>
              <w:left w:val="single" w:sz="4" w:space="0" w:color="auto"/>
              <w:bottom w:val="single" w:sz="4" w:space="0" w:color="auto"/>
              <w:right w:val="single" w:sz="4" w:space="0" w:color="auto"/>
            </w:tcBorders>
            <w:shd w:val="clear" w:color="auto" w:fill="D9D9D9"/>
          </w:tcPr>
          <w:p w14:paraId="5B229A3C" w14:textId="77777777" w:rsidR="00DF0211" w:rsidRPr="00961660" w:rsidRDefault="00DF0211" w:rsidP="007A202A">
            <w:pPr>
              <w:numPr>
                <w:ilvl w:val="0"/>
                <w:numId w:val="4"/>
              </w:numPr>
              <w:spacing w:after="0" w:line="240" w:lineRule="auto"/>
              <w:rPr>
                <w:rFonts w:ascii="Arial Narrow" w:hAnsi="Arial Narrow"/>
                <w:sz w:val="20"/>
              </w:rPr>
            </w:pPr>
          </w:p>
          <w:p w14:paraId="5983D52C" w14:textId="77777777" w:rsidR="00DF0211" w:rsidRPr="00961660" w:rsidRDefault="00DF0211" w:rsidP="00CE5C6B">
            <w:pPr>
              <w:spacing w:after="0" w:line="240" w:lineRule="auto"/>
              <w:rPr>
                <w:rFonts w:ascii="Arial Narrow" w:hAnsi="Arial Narrow"/>
                <w:sz w:val="20"/>
              </w:rPr>
            </w:pPr>
          </w:p>
          <w:p w14:paraId="3195EFF9" w14:textId="77777777" w:rsidR="00DF0211" w:rsidRPr="00961660" w:rsidRDefault="00DF0211" w:rsidP="00CE5C6B">
            <w:pPr>
              <w:spacing w:after="0" w:line="240" w:lineRule="auto"/>
              <w:rPr>
                <w:rFonts w:ascii="Arial Narrow" w:hAnsi="Arial Narrow"/>
                <w:sz w:val="20"/>
              </w:rPr>
            </w:pPr>
          </w:p>
        </w:tc>
      </w:tr>
    </w:tbl>
    <w:p w14:paraId="5C88C302" w14:textId="77777777" w:rsidR="00DF0211" w:rsidRPr="00961660" w:rsidRDefault="00DF0211" w:rsidP="00CE5C6B">
      <w:pPr>
        <w:spacing w:after="0" w:line="240" w:lineRule="auto"/>
        <w:rPr>
          <w:rFonts w:ascii="Arial Narrow" w:hAnsi="Arial Narrow"/>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8"/>
        <w:gridCol w:w="1980"/>
        <w:gridCol w:w="2340"/>
      </w:tblGrid>
      <w:tr w:rsidR="00DF0211" w:rsidRPr="00961660" w14:paraId="01BF9481" w14:textId="77777777" w:rsidTr="00D12070">
        <w:trPr>
          <w:trHeight w:val="254"/>
        </w:trPr>
        <w:tc>
          <w:tcPr>
            <w:tcW w:w="9828" w:type="dxa"/>
            <w:gridSpan w:val="3"/>
            <w:tcBorders>
              <w:top w:val="nil"/>
              <w:left w:val="nil"/>
              <w:bottom w:val="single" w:sz="4" w:space="0" w:color="auto"/>
              <w:right w:val="nil"/>
            </w:tcBorders>
            <w:vAlign w:val="center"/>
          </w:tcPr>
          <w:p w14:paraId="05AE109A" w14:textId="77777777" w:rsidR="00DF0211" w:rsidRPr="00961660" w:rsidRDefault="00DF0211" w:rsidP="00CE5C6B">
            <w:pPr>
              <w:spacing w:after="0" w:line="240" w:lineRule="auto"/>
              <w:rPr>
                <w:rFonts w:ascii="Arial Narrow" w:hAnsi="Arial Narrow"/>
                <w:b/>
                <w:sz w:val="20"/>
              </w:rPr>
            </w:pPr>
            <w:r w:rsidRPr="00961660">
              <w:rPr>
                <w:rFonts w:ascii="Arial Narrow" w:hAnsi="Arial Narrow"/>
                <w:b/>
                <w:sz w:val="20"/>
              </w:rPr>
              <w:t>8. Conţinuturi</w:t>
            </w:r>
          </w:p>
        </w:tc>
      </w:tr>
      <w:tr w:rsidR="00DF0211" w:rsidRPr="00961660" w14:paraId="681D0AC6" w14:textId="77777777" w:rsidTr="00D12070">
        <w:trPr>
          <w:trHeight w:val="593"/>
        </w:trPr>
        <w:tc>
          <w:tcPr>
            <w:tcW w:w="5508" w:type="dxa"/>
            <w:tcBorders>
              <w:top w:val="single" w:sz="4" w:space="0" w:color="auto"/>
              <w:left w:val="single" w:sz="4" w:space="0" w:color="auto"/>
              <w:bottom w:val="single" w:sz="4" w:space="0" w:color="auto"/>
              <w:right w:val="single" w:sz="4" w:space="0" w:color="auto"/>
            </w:tcBorders>
            <w:shd w:val="clear" w:color="auto" w:fill="CCCCCC"/>
            <w:vAlign w:val="center"/>
          </w:tcPr>
          <w:p w14:paraId="2DB0C0F4" w14:textId="77777777" w:rsidR="00DF0211" w:rsidRPr="00961660" w:rsidRDefault="00DF0211" w:rsidP="00CE5C6B">
            <w:pPr>
              <w:spacing w:after="0" w:line="240" w:lineRule="auto"/>
              <w:rPr>
                <w:rFonts w:ascii="Arial Narrow" w:hAnsi="Arial Narrow"/>
                <w:sz w:val="20"/>
              </w:rPr>
            </w:pPr>
            <w:r>
              <w:rPr>
                <w:rFonts w:ascii="Arial Narrow" w:hAnsi="Arial Narrow"/>
                <w:sz w:val="20"/>
              </w:rPr>
              <w:t>8.</w:t>
            </w:r>
            <w:r w:rsidRPr="00961660">
              <w:rPr>
                <w:rFonts w:ascii="Arial Narrow" w:hAnsi="Arial Narrow"/>
                <w:sz w:val="20"/>
              </w:rPr>
              <w:t>1 Curs</w:t>
            </w:r>
          </w:p>
        </w:tc>
        <w:tc>
          <w:tcPr>
            <w:tcW w:w="1980" w:type="dxa"/>
            <w:tcBorders>
              <w:top w:val="single" w:sz="4" w:space="0" w:color="auto"/>
              <w:left w:val="single" w:sz="4" w:space="0" w:color="auto"/>
              <w:bottom w:val="single" w:sz="4" w:space="0" w:color="auto"/>
              <w:right w:val="single" w:sz="4" w:space="0" w:color="auto"/>
            </w:tcBorders>
            <w:vAlign w:val="center"/>
          </w:tcPr>
          <w:p w14:paraId="70E70AEF" w14:textId="77777777" w:rsidR="00DF0211" w:rsidRPr="00961660" w:rsidRDefault="00DF0211" w:rsidP="00CE5C6B">
            <w:pPr>
              <w:spacing w:after="0" w:line="240" w:lineRule="auto"/>
              <w:jc w:val="center"/>
              <w:rPr>
                <w:rFonts w:ascii="Arial Narrow" w:hAnsi="Arial Narrow"/>
                <w:sz w:val="20"/>
              </w:rPr>
            </w:pPr>
            <w:r w:rsidRPr="00961660">
              <w:rPr>
                <w:rFonts w:ascii="Arial Narrow" w:hAnsi="Arial Narrow"/>
                <w:sz w:val="20"/>
              </w:rPr>
              <w:t>Metode de predare</w:t>
            </w:r>
          </w:p>
        </w:tc>
        <w:tc>
          <w:tcPr>
            <w:tcW w:w="2340" w:type="dxa"/>
            <w:tcBorders>
              <w:top w:val="single" w:sz="4" w:space="0" w:color="auto"/>
              <w:left w:val="single" w:sz="4" w:space="0" w:color="auto"/>
              <w:bottom w:val="single" w:sz="4" w:space="0" w:color="auto"/>
              <w:right w:val="single" w:sz="4" w:space="0" w:color="auto"/>
            </w:tcBorders>
            <w:vAlign w:val="center"/>
          </w:tcPr>
          <w:p w14:paraId="6A9B6FCD" w14:textId="77777777" w:rsidR="00DF0211" w:rsidRPr="00961660" w:rsidRDefault="00DF0211" w:rsidP="00CE5C6B">
            <w:pPr>
              <w:spacing w:after="0" w:line="240" w:lineRule="auto"/>
              <w:jc w:val="center"/>
              <w:rPr>
                <w:rFonts w:ascii="Arial Narrow" w:hAnsi="Arial Narrow"/>
                <w:sz w:val="20"/>
              </w:rPr>
            </w:pPr>
            <w:r w:rsidRPr="00961660">
              <w:rPr>
                <w:rFonts w:ascii="Arial Narrow" w:hAnsi="Arial Narrow"/>
                <w:sz w:val="20"/>
              </w:rPr>
              <w:t>Observaţii</w:t>
            </w:r>
          </w:p>
        </w:tc>
      </w:tr>
      <w:tr w:rsidR="00DF0211" w:rsidRPr="00961660" w14:paraId="04535983" w14:textId="77777777" w:rsidTr="00D12070">
        <w:trPr>
          <w:trHeight w:val="136"/>
        </w:trPr>
        <w:tc>
          <w:tcPr>
            <w:tcW w:w="5508" w:type="dxa"/>
            <w:tcBorders>
              <w:top w:val="single" w:sz="4" w:space="0" w:color="auto"/>
              <w:left w:val="single" w:sz="4" w:space="0" w:color="auto"/>
              <w:bottom w:val="single" w:sz="4" w:space="0" w:color="auto"/>
              <w:right w:val="single" w:sz="4" w:space="0" w:color="auto"/>
            </w:tcBorders>
            <w:shd w:val="clear" w:color="auto" w:fill="CCCCCC"/>
          </w:tcPr>
          <w:p w14:paraId="3D333F12" w14:textId="77777777" w:rsidR="00DF0211" w:rsidRPr="00961660" w:rsidRDefault="00DF0211" w:rsidP="00CE5C6B">
            <w:pPr>
              <w:spacing w:after="0" w:line="240" w:lineRule="auto"/>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2077A04" w14:textId="77777777" w:rsidR="00DF0211" w:rsidRPr="00961660" w:rsidRDefault="00DF0211" w:rsidP="00CE5C6B">
            <w:pPr>
              <w:spacing w:after="0" w:line="240" w:lineRule="auto"/>
              <w:rPr>
                <w:rFonts w:ascii="Arial Narrow" w:hAnsi="Arial Narrow"/>
              </w:rPr>
            </w:pPr>
          </w:p>
        </w:tc>
        <w:tc>
          <w:tcPr>
            <w:tcW w:w="2340" w:type="dxa"/>
            <w:tcBorders>
              <w:top w:val="single" w:sz="4" w:space="0" w:color="auto"/>
              <w:left w:val="single" w:sz="4" w:space="0" w:color="auto"/>
              <w:bottom w:val="single" w:sz="4" w:space="0" w:color="auto"/>
              <w:right w:val="single" w:sz="4" w:space="0" w:color="auto"/>
            </w:tcBorders>
          </w:tcPr>
          <w:p w14:paraId="23E0DB8C" w14:textId="77777777" w:rsidR="00DF0211" w:rsidRPr="00961660" w:rsidRDefault="00DF0211" w:rsidP="00CE5C6B">
            <w:pPr>
              <w:spacing w:after="0" w:line="240" w:lineRule="auto"/>
              <w:rPr>
                <w:rFonts w:ascii="Arial Narrow" w:hAnsi="Arial Narrow"/>
                <w:sz w:val="20"/>
              </w:rPr>
            </w:pPr>
          </w:p>
        </w:tc>
      </w:tr>
      <w:tr w:rsidR="00DF0211" w:rsidRPr="00961660" w14:paraId="47F34EA7" w14:textId="77777777" w:rsidTr="00D12070">
        <w:trPr>
          <w:trHeight w:val="70"/>
        </w:trPr>
        <w:tc>
          <w:tcPr>
            <w:tcW w:w="5508" w:type="dxa"/>
            <w:tcBorders>
              <w:top w:val="single" w:sz="4" w:space="0" w:color="auto"/>
              <w:left w:val="single" w:sz="4" w:space="0" w:color="auto"/>
              <w:bottom w:val="single" w:sz="4" w:space="0" w:color="auto"/>
              <w:right w:val="single" w:sz="4" w:space="0" w:color="auto"/>
            </w:tcBorders>
            <w:shd w:val="clear" w:color="auto" w:fill="CCCCCC"/>
          </w:tcPr>
          <w:p w14:paraId="0C9DAD4A" w14:textId="77777777" w:rsidR="00DF0211" w:rsidRPr="00961660" w:rsidRDefault="00DF0211" w:rsidP="00CE5C6B">
            <w:pPr>
              <w:spacing w:after="0" w:line="240" w:lineRule="auto"/>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80DBA4A" w14:textId="77777777" w:rsidR="00DF0211" w:rsidRPr="00961660" w:rsidRDefault="00DF0211" w:rsidP="00CE5C6B">
            <w:pPr>
              <w:spacing w:after="0" w:line="240" w:lineRule="auto"/>
              <w:rPr>
                <w:rFonts w:ascii="Arial Narrow" w:hAnsi="Arial Narrow"/>
              </w:rPr>
            </w:pPr>
          </w:p>
        </w:tc>
        <w:tc>
          <w:tcPr>
            <w:tcW w:w="2340" w:type="dxa"/>
            <w:tcBorders>
              <w:top w:val="single" w:sz="4" w:space="0" w:color="auto"/>
              <w:left w:val="single" w:sz="4" w:space="0" w:color="auto"/>
              <w:bottom w:val="single" w:sz="4" w:space="0" w:color="auto"/>
              <w:right w:val="single" w:sz="4" w:space="0" w:color="auto"/>
            </w:tcBorders>
          </w:tcPr>
          <w:p w14:paraId="61B06A85" w14:textId="77777777" w:rsidR="00DF0211" w:rsidRPr="00961660" w:rsidRDefault="00DF0211" w:rsidP="00CE5C6B">
            <w:pPr>
              <w:spacing w:after="0" w:line="240" w:lineRule="auto"/>
              <w:rPr>
                <w:rFonts w:ascii="Arial Narrow" w:hAnsi="Arial Narrow"/>
                <w:sz w:val="20"/>
              </w:rPr>
            </w:pPr>
          </w:p>
        </w:tc>
      </w:tr>
      <w:tr w:rsidR="00DF0211" w:rsidRPr="00961660" w14:paraId="677C6B7E" w14:textId="77777777" w:rsidTr="00D12070">
        <w:trPr>
          <w:trHeight w:val="70"/>
        </w:trPr>
        <w:tc>
          <w:tcPr>
            <w:tcW w:w="5508" w:type="dxa"/>
            <w:tcBorders>
              <w:top w:val="single" w:sz="4" w:space="0" w:color="auto"/>
              <w:left w:val="single" w:sz="4" w:space="0" w:color="auto"/>
              <w:bottom w:val="single" w:sz="4" w:space="0" w:color="auto"/>
              <w:right w:val="single" w:sz="4" w:space="0" w:color="auto"/>
            </w:tcBorders>
            <w:shd w:val="clear" w:color="auto" w:fill="CCCCCC"/>
          </w:tcPr>
          <w:p w14:paraId="5C1D2A71" w14:textId="77777777" w:rsidR="00DF0211" w:rsidRPr="00961660" w:rsidRDefault="00DF0211" w:rsidP="00CE5C6B">
            <w:pPr>
              <w:spacing w:after="0" w:line="240" w:lineRule="auto"/>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5F21FB8" w14:textId="77777777" w:rsidR="00DF0211" w:rsidRPr="00961660" w:rsidRDefault="00DF0211" w:rsidP="00CE5C6B">
            <w:pPr>
              <w:spacing w:after="0" w:line="240" w:lineRule="auto"/>
              <w:rPr>
                <w:rFonts w:ascii="Arial Narrow" w:hAnsi="Arial Narrow"/>
                <w:sz w:val="20"/>
                <w:szCs w:val="20"/>
              </w:rPr>
            </w:pPr>
          </w:p>
        </w:tc>
        <w:tc>
          <w:tcPr>
            <w:tcW w:w="2340" w:type="dxa"/>
            <w:tcBorders>
              <w:top w:val="single" w:sz="4" w:space="0" w:color="auto"/>
              <w:left w:val="single" w:sz="4" w:space="0" w:color="auto"/>
              <w:bottom w:val="single" w:sz="4" w:space="0" w:color="auto"/>
              <w:right w:val="single" w:sz="4" w:space="0" w:color="auto"/>
            </w:tcBorders>
          </w:tcPr>
          <w:p w14:paraId="14B7BA8D" w14:textId="77777777" w:rsidR="00DF0211" w:rsidRPr="00961660" w:rsidRDefault="00DF0211" w:rsidP="00CE5C6B">
            <w:pPr>
              <w:spacing w:after="0" w:line="240" w:lineRule="auto"/>
              <w:rPr>
                <w:rFonts w:ascii="Arial Narrow" w:hAnsi="Arial Narrow"/>
                <w:sz w:val="20"/>
              </w:rPr>
            </w:pPr>
          </w:p>
        </w:tc>
      </w:tr>
      <w:tr w:rsidR="00DF0211" w:rsidRPr="00961660" w14:paraId="4A4C0373" w14:textId="77777777" w:rsidTr="00D12070">
        <w:trPr>
          <w:trHeight w:val="70"/>
        </w:trPr>
        <w:tc>
          <w:tcPr>
            <w:tcW w:w="5508" w:type="dxa"/>
            <w:tcBorders>
              <w:top w:val="single" w:sz="4" w:space="0" w:color="auto"/>
              <w:left w:val="single" w:sz="4" w:space="0" w:color="auto"/>
              <w:bottom w:val="single" w:sz="4" w:space="0" w:color="auto"/>
              <w:right w:val="single" w:sz="4" w:space="0" w:color="auto"/>
            </w:tcBorders>
            <w:shd w:val="clear" w:color="auto" w:fill="CCCCCC"/>
          </w:tcPr>
          <w:p w14:paraId="2B34AA6D" w14:textId="77777777" w:rsidR="00DF0211" w:rsidRPr="00961660" w:rsidRDefault="00DF0211" w:rsidP="00CE5C6B">
            <w:pPr>
              <w:spacing w:after="0" w:line="240" w:lineRule="auto"/>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E7ACF6C" w14:textId="77777777" w:rsidR="00DF0211" w:rsidRPr="00961660" w:rsidRDefault="00DF0211" w:rsidP="00CE5C6B">
            <w:pPr>
              <w:spacing w:after="0" w:line="240" w:lineRule="auto"/>
              <w:rPr>
                <w:rFonts w:ascii="Arial Narrow" w:hAnsi="Arial Narrow"/>
              </w:rPr>
            </w:pPr>
          </w:p>
        </w:tc>
        <w:tc>
          <w:tcPr>
            <w:tcW w:w="2340" w:type="dxa"/>
            <w:tcBorders>
              <w:top w:val="single" w:sz="4" w:space="0" w:color="auto"/>
              <w:left w:val="single" w:sz="4" w:space="0" w:color="auto"/>
              <w:bottom w:val="single" w:sz="4" w:space="0" w:color="auto"/>
              <w:right w:val="single" w:sz="4" w:space="0" w:color="auto"/>
            </w:tcBorders>
          </w:tcPr>
          <w:p w14:paraId="68742212" w14:textId="77777777" w:rsidR="00DF0211" w:rsidRPr="00961660" w:rsidRDefault="00DF0211" w:rsidP="00CE5C6B">
            <w:pPr>
              <w:spacing w:after="0" w:line="240" w:lineRule="auto"/>
              <w:rPr>
                <w:rFonts w:ascii="Arial Narrow" w:hAnsi="Arial Narrow"/>
                <w:sz w:val="20"/>
              </w:rPr>
            </w:pPr>
          </w:p>
        </w:tc>
      </w:tr>
      <w:tr w:rsidR="00DF0211" w:rsidRPr="00961660" w14:paraId="7262D60F" w14:textId="77777777" w:rsidTr="00D12070">
        <w:trPr>
          <w:trHeight w:val="70"/>
        </w:trPr>
        <w:tc>
          <w:tcPr>
            <w:tcW w:w="5508" w:type="dxa"/>
            <w:tcBorders>
              <w:top w:val="single" w:sz="4" w:space="0" w:color="auto"/>
              <w:left w:val="single" w:sz="4" w:space="0" w:color="auto"/>
              <w:bottom w:val="single" w:sz="4" w:space="0" w:color="auto"/>
              <w:right w:val="single" w:sz="4" w:space="0" w:color="auto"/>
            </w:tcBorders>
            <w:shd w:val="clear" w:color="auto" w:fill="CCCCCC"/>
          </w:tcPr>
          <w:p w14:paraId="612D36BB" w14:textId="77777777" w:rsidR="00DF0211" w:rsidRPr="00961660" w:rsidRDefault="00DF0211" w:rsidP="00CE5C6B">
            <w:pPr>
              <w:spacing w:after="0" w:line="240" w:lineRule="auto"/>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E99899D" w14:textId="77777777" w:rsidR="00DF0211" w:rsidRPr="00961660" w:rsidRDefault="00DF0211" w:rsidP="00CE5C6B">
            <w:pPr>
              <w:spacing w:after="0" w:line="240" w:lineRule="auto"/>
              <w:rPr>
                <w:rFonts w:ascii="Arial Narrow" w:hAnsi="Arial Narrow"/>
              </w:rPr>
            </w:pPr>
          </w:p>
        </w:tc>
        <w:tc>
          <w:tcPr>
            <w:tcW w:w="2340" w:type="dxa"/>
            <w:tcBorders>
              <w:top w:val="single" w:sz="4" w:space="0" w:color="auto"/>
              <w:left w:val="single" w:sz="4" w:space="0" w:color="auto"/>
              <w:bottom w:val="single" w:sz="4" w:space="0" w:color="auto"/>
              <w:right w:val="single" w:sz="4" w:space="0" w:color="auto"/>
            </w:tcBorders>
          </w:tcPr>
          <w:p w14:paraId="0341122C" w14:textId="77777777" w:rsidR="00DF0211" w:rsidRPr="00961660" w:rsidRDefault="00DF0211" w:rsidP="00CE5C6B">
            <w:pPr>
              <w:spacing w:after="0" w:line="240" w:lineRule="auto"/>
              <w:rPr>
                <w:rFonts w:ascii="Arial Narrow" w:hAnsi="Arial Narrow"/>
                <w:sz w:val="20"/>
              </w:rPr>
            </w:pPr>
          </w:p>
        </w:tc>
      </w:tr>
      <w:tr w:rsidR="00DF0211" w:rsidRPr="00961660" w14:paraId="22652F50" w14:textId="77777777" w:rsidTr="00D12070">
        <w:trPr>
          <w:trHeight w:val="70"/>
        </w:trPr>
        <w:tc>
          <w:tcPr>
            <w:tcW w:w="5508" w:type="dxa"/>
            <w:tcBorders>
              <w:top w:val="single" w:sz="4" w:space="0" w:color="auto"/>
              <w:left w:val="single" w:sz="4" w:space="0" w:color="auto"/>
              <w:bottom w:val="single" w:sz="4" w:space="0" w:color="auto"/>
              <w:right w:val="single" w:sz="4" w:space="0" w:color="auto"/>
            </w:tcBorders>
            <w:shd w:val="clear" w:color="auto" w:fill="CCCCCC"/>
          </w:tcPr>
          <w:p w14:paraId="54BAE081" w14:textId="77777777" w:rsidR="00DF0211" w:rsidRPr="00961660" w:rsidRDefault="00DF0211" w:rsidP="00CE5C6B">
            <w:pPr>
              <w:spacing w:after="0" w:line="240" w:lineRule="auto"/>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043AABA" w14:textId="77777777" w:rsidR="00DF0211" w:rsidRPr="00961660" w:rsidRDefault="00DF0211" w:rsidP="00CE5C6B">
            <w:pPr>
              <w:spacing w:after="0" w:line="240" w:lineRule="auto"/>
              <w:rPr>
                <w:rFonts w:ascii="Arial Narrow" w:hAnsi="Arial Narrow"/>
              </w:rPr>
            </w:pPr>
          </w:p>
        </w:tc>
        <w:tc>
          <w:tcPr>
            <w:tcW w:w="2340" w:type="dxa"/>
            <w:tcBorders>
              <w:top w:val="single" w:sz="4" w:space="0" w:color="auto"/>
              <w:left w:val="single" w:sz="4" w:space="0" w:color="auto"/>
              <w:bottom w:val="single" w:sz="4" w:space="0" w:color="auto"/>
              <w:right w:val="single" w:sz="4" w:space="0" w:color="auto"/>
            </w:tcBorders>
          </w:tcPr>
          <w:p w14:paraId="5EF970B1" w14:textId="77777777" w:rsidR="00DF0211" w:rsidRPr="00961660" w:rsidRDefault="00DF0211" w:rsidP="00CE5C6B">
            <w:pPr>
              <w:spacing w:after="0" w:line="240" w:lineRule="auto"/>
              <w:rPr>
                <w:rFonts w:ascii="Arial Narrow" w:hAnsi="Arial Narrow"/>
                <w:sz w:val="20"/>
              </w:rPr>
            </w:pPr>
          </w:p>
        </w:tc>
      </w:tr>
      <w:tr w:rsidR="00DF0211" w:rsidRPr="00961660" w14:paraId="3DF37DC2" w14:textId="77777777" w:rsidTr="00D12070">
        <w:trPr>
          <w:trHeight w:val="70"/>
        </w:trPr>
        <w:tc>
          <w:tcPr>
            <w:tcW w:w="5508" w:type="dxa"/>
            <w:tcBorders>
              <w:top w:val="single" w:sz="4" w:space="0" w:color="auto"/>
              <w:left w:val="single" w:sz="4" w:space="0" w:color="auto"/>
              <w:bottom w:val="single" w:sz="4" w:space="0" w:color="auto"/>
              <w:right w:val="single" w:sz="4" w:space="0" w:color="auto"/>
            </w:tcBorders>
            <w:shd w:val="clear" w:color="auto" w:fill="CCCCCC"/>
          </w:tcPr>
          <w:p w14:paraId="171B408C" w14:textId="77777777" w:rsidR="00DF0211" w:rsidRPr="00961660" w:rsidRDefault="00DF0211" w:rsidP="00CE5C6B">
            <w:pPr>
              <w:spacing w:after="0" w:line="240" w:lineRule="auto"/>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B880B90" w14:textId="77777777" w:rsidR="00DF0211" w:rsidRPr="00961660" w:rsidRDefault="00DF0211" w:rsidP="00CE5C6B">
            <w:pPr>
              <w:spacing w:after="0" w:line="240" w:lineRule="auto"/>
              <w:rPr>
                <w:rFonts w:ascii="Arial Narrow" w:hAnsi="Arial Narrow"/>
              </w:rPr>
            </w:pPr>
          </w:p>
        </w:tc>
        <w:tc>
          <w:tcPr>
            <w:tcW w:w="2340" w:type="dxa"/>
            <w:tcBorders>
              <w:top w:val="single" w:sz="4" w:space="0" w:color="auto"/>
              <w:left w:val="single" w:sz="4" w:space="0" w:color="auto"/>
              <w:bottom w:val="single" w:sz="4" w:space="0" w:color="auto"/>
              <w:right w:val="single" w:sz="4" w:space="0" w:color="auto"/>
            </w:tcBorders>
          </w:tcPr>
          <w:p w14:paraId="7D303879" w14:textId="77777777" w:rsidR="00DF0211" w:rsidRPr="00961660" w:rsidRDefault="00DF0211" w:rsidP="00CE5C6B">
            <w:pPr>
              <w:spacing w:after="0" w:line="240" w:lineRule="auto"/>
              <w:rPr>
                <w:rFonts w:ascii="Arial Narrow" w:hAnsi="Arial Narrow"/>
                <w:sz w:val="20"/>
              </w:rPr>
            </w:pPr>
          </w:p>
        </w:tc>
      </w:tr>
      <w:tr w:rsidR="00DF0211" w:rsidRPr="00961660" w14:paraId="1D563B16" w14:textId="77777777" w:rsidTr="00D12070">
        <w:trPr>
          <w:trHeight w:val="680"/>
        </w:trPr>
        <w:tc>
          <w:tcPr>
            <w:tcW w:w="9828" w:type="dxa"/>
            <w:gridSpan w:val="3"/>
            <w:tcBorders>
              <w:top w:val="single" w:sz="4" w:space="0" w:color="auto"/>
              <w:left w:val="single" w:sz="4" w:space="0" w:color="auto"/>
              <w:bottom w:val="single" w:sz="4" w:space="0" w:color="auto"/>
              <w:right w:val="single" w:sz="4" w:space="0" w:color="auto"/>
            </w:tcBorders>
            <w:shd w:val="clear" w:color="auto" w:fill="CCCCCC"/>
          </w:tcPr>
          <w:p w14:paraId="412C426F"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Bibliografie</w:t>
            </w:r>
          </w:p>
          <w:p w14:paraId="59FD76B0" w14:textId="77777777" w:rsidR="00DF0211" w:rsidRPr="00961660" w:rsidRDefault="00DF0211" w:rsidP="00CE5C6B">
            <w:pPr>
              <w:spacing w:after="0" w:line="240" w:lineRule="auto"/>
              <w:rPr>
                <w:rFonts w:ascii="Arial Narrow" w:hAnsi="Arial Narrow"/>
                <w:sz w:val="20"/>
              </w:rPr>
            </w:pPr>
          </w:p>
          <w:p w14:paraId="6BBF1A06" w14:textId="77777777" w:rsidR="00DF0211" w:rsidRPr="00961660" w:rsidRDefault="00DF0211" w:rsidP="00CE5C6B">
            <w:pPr>
              <w:spacing w:after="0" w:line="240" w:lineRule="auto"/>
              <w:rPr>
                <w:rFonts w:ascii="Arial Narrow" w:hAnsi="Arial Narrow"/>
                <w:sz w:val="20"/>
              </w:rPr>
            </w:pPr>
          </w:p>
        </w:tc>
      </w:tr>
      <w:tr w:rsidR="00DF0211" w:rsidRPr="00961660" w14:paraId="1EF8F36E" w14:textId="77777777" w:rsidTr="00D12070">
        <w:trPr>
          <w:trHeight w:val="70"/>
        </w:trPr>
        <w:tc>
          <w:tcPr>
            <w:tcW w:w="5508" w:type="dxa"/>
            <w:tcBorders>
              <w:top w:val="single" w:sz="4" w:space="0" w:color="auto"/>
              <w:left w:val="single" w:sz="4" w:space="0" w:color="auto"/>
              <w:bottom w:val="single" w:sz="4" w:space="0" w:color="auto"/>
              <w:right w:val="single" w:sz="4" w:space="0" w:color="auto"/>
            </w:tcBorders>
            <w:shd w:val="clear" w:color="auto" w:fill="CCCCCC"/>
          </w:tcPr>
          <w:p w14:paraId="10258BD8" w14:textId="3D8E121E" w:rsidR="00DF0211" w:rsidRPr="00961660" w:rsidRDefault="00DF0211" w:rsidP="00CE5C6B">
            <w:pPr>
              <w:spacing w:after="0" w:line="240" w:lineRule="auto"/>
              <w:rPr>
                <w:rFonts w:ascii="Arial Narrow" w:hAnsi="Arial Narrow"/>
                <w:sz w:val="20"/>
              </w:rPr>
            </w:pPr>
            <w:r>
              <w:rPr>
                <w:rFonts w:ascii="Arial Narrow" w:hAnsi="Arial Narrow"/>
                <w:sz w:val="20"/>
              </w:rPr>
              <w:t>8.</w:t>
            </w:r>
            <w:r w:rsidRPr="00961660">
              <w:rPr>
                <w:rFonts w:ascii="Arial Narrow" w:hAnsi="Arial Narrow"/>
                <w:sz w:val="20"/>
              </w:rPr>
              <w:t>2 Seminar/laborator</w:t>
            </w:r>
            <w:r w:rsidR="005A7A2E">
              <w:rPr>
                <w:rFonts w:ascii="Arial Narrow" w:hAnsi="Arial Narrow"/>
                <w:sz w:val="20"/>
              </w:rPr>
              <w:t>/proiect</w:t>
            </w:r>
          </w:p>
        </w:tc>
        <w:tc>
          <w:tcPr>
            <w:tcW w:w="1980" w:type="dxa"/>
            <w:tcBorders>
              <w:top w:val="single" w:sz="4" w:space="0" w:color="auto"/>
              <w:left w:val="single" w:sz="4" w:space="0" w:color="auto"/>
              <w:bottom w:val="single" w:sz="4" w:space="0" w:color="auto"/>
              <w:right w:val="single" w:sz="4" w:space="0" w:color="auto"/>
            </w:tcBorders>
            <w:vAlign w:val="center"/>
          </w:tcPr>
          <w:p w14:paraId="0B729093" w14:textId="77777777" w:rsidR="00DF0211" w:rsidRPr="00961660" w:rsidRDefault="00DF0211" w:rsidP="00CE5C6B">
            <w:pPr>
              <w:spacing w:after="0" w:line="240" w:lineRule="auto"/>
              <w:jc w:val="center"/>
              <w:rPr>
                <w:rFonts w:ascii="Arial Narrow" w:hAnsi="Arial Narrow"/>
                <w:sz w:val="20"/>
              </w:rPr>
            </w:pPr>
            <w:r w:rsidRPr="00961660">
              <w:rPr>
                <w:rFonts w:ascii="Arial Narrow" w:hAnsi="Arial Narrow"/>
                <w:sz w:val="20"/>
              </w:rPr>
              <w:t>Metode de predare</w:t>
            </w:r>
          </w:p>
        </w:tc>
        <w:tc>
          <w:tcPr>
            <w:tcW w:w="2340" w:type="dxa"/>
            <w:tcBorders>
              <w:top w:val="single" w:sz="4" w:space="0" w:color="auto"/>
              <w:left w:val="single" w:sz="4" w:space="0" w:color="auto"/>
              <w:bottom w:val="single" w:sz="4" w:space="0" w:color="auto"/>
              <w:right w:val="single" w:sz="4" w:space="0" w:color="auto"/>
            </w:tcBorders>
            <w:vAlign w:val="center"/>
          </w:tcPr>
          <w:p w14:paraId="4521063C"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Observaţii</w:t>
            </w:r>
          </w:p>
        </w:tc>
      </w:tr>
      <w:tr w:rsidR="00DF0211" w:rsidRPr="00961660" w14:paraId="1E1A0F1C" w14:textId="77777777" w:rsidTr="00D12070">
        <w:trPr>
          <w:trHeight w:val="70"/>
        </w:trPr>
        <w:tc>
          <w:tcPr>
            <w:tcW w:w="5508" w:type="dxa"/>
            <w:tcBorders>
              <w:top w:val="single" w:sz="4" w:space="0" w:color="auto"/>
              <w:left w:val="single" w:sz="4" w:space="0" w:color="auto"/>
              <w:bottom w:val="single" w:sz="4" w:space="0" w:color="auto"/>
              <w:right w:val="single" w:sz="4" w:space="0" w:color="auto"/>
            </w:tcBorders>
            <w:shd w:val="clear" w:color="auto" w:fill="CCCCCC"/>
          </w:tcPr>
          <w:p w14:paraId="4F9F8F50" w14:textId="77777777" w:rsidR="00DF0211" w:rsidRPr="00961660" w:rsidRDefault="00DF0211" w:rsidP="00CE5C6B">
            <w:pPr>
              <w:spacing w:after="0" w:line="240" w:lineRule="auto"/>
              <w:rPr>
                <w:rFonts w:ascii="Arial Narrow" w:hAnsi="Arial Narrow"/>
                <w:b/>
                <w:sz w:val="20"/>
              </w:rPr>
            </w:pPr>
          </w:p>
        </w:tc>
        <w:tc>
          <w:tcPr>
            <w:tcW w:w="1980" w:type="dxa"/>
            <w:tcBorders>
              <w:top w:val="single" w:sz="4" w:space="0" w:color="auto"/>
              <w:left w:val="single" w:sz="4" w:space="0" w:color="auto"/>
              <w:bottom w:val="single" w:sz="4" w:space="0" w:color="auto"/>
              <w:right w:val="single" w:sz="4" w:space="0" w:color="auto"/>
            </w:tcBorders>
          </w:tcPr>
          <w:p w14:paraId="3749CD6D" w14:textId="77777777" w:rsidR="00DF0211" w:rsidRPr="00961660" w:rsidRDefault="00DF0211" w:rsidP="00CE5C6B">
            <w:pPr>
              <w:spacing w:after="0" w:line="240" w:lineRule="auto"/>
              <w:rPr>
                <w:rFonts w:ascii="Arial Narrow" w:hAnsi="Arial Narrow"/>
              </w:rPr>
            </w:pPr>
          </w:p>
        </w:tc>
        <w:tc>
          <w:tcPr>
            <w:tcW w:w="2340" w:type="dxa"/>
            <w:tcBorders>
              <w:top w:val="single" w:sz="4" w:space="0" w:color="auto"/>
              <w:left w:val="single" w:sz="4" w:space="0" w:color="auto"/>
              <w:bottom w:val="single" w:sz="4" w:space="0" w:color="auto"/>
              <w:right w:val="single" w:sz="4" w:space="0" w:color="auto"/>
            </w:tcBorders>
          </w:tcPr>
          <w:p w14:paraId="255A8E83" w14:textId="77777777" w:rsidR="00DF0211" w:rsidRPr="00961660" w:rsidRDefault="00DF0211" w:rsidP="00CE5C6B">
            <w:pPr>
              <w:spacing w:after="0" w:line="240" w:lineRule="auto"/>
              <w:rPr>
                <w:rFonts w:ascii="Arial Narrow" w:hAnsi="Arial Narrow"/>
                <w:sz w:val="20"/>
              </w:rPr>
            </w:pPr>
          </w:p>
        </w:tc>
      </w:tr>
      <w:tr w:rsidR="00DF0211" w:rsidRPr="00961660" w14:paraId="17E5B711" w14:textId="77777777" w:rsidTr="00D12070">
        <w:trPr>
          <w:trHeight w:val="70"/>
        </w:trPr>
        <w:tc>
          <w:tcPr>
            <w:tcW w:w="5508" w:type="dxa"/>
            <w:tcBorders>
              <w:top w:val="single" w:sz="4" w:space="0" w:color="auto"/>
              <w:left w:val="single" w:sz="4" w:space="0" w:color="auto"/>
              <w:bottom w:val="single" w:sz="4" w:space="0" w:color="auto"/>
              <w:right w:val="single" w:sz="4" w:space="0" w:color="auto"/>
            </w:tcBorders>
            <w:shd w:val="clear" w:color="auto" w:fill="CCCCCC"/>
          </w:tcPr>
          <w:p w14:paraId="68C25EA4" w14:textId="77777777" w:rsidR="00DF0211" w:rsidRPr="00961660" w:rsidRDefault="00DF0211" w:rsidP="00CE5C6B">
            <w:pPr>
              <w:spacing w:after="0" w:line="240" w:lineRule="auto"/>
              <w:rPr>
                <w:rFonts w:ascii="Arial Narrow" w:hAnsi="Arial Narrow"/>
                <w:b/>
                <w:sz w:val="20"/>
              </w:rPr>
            </w:pPr>
          </w:p>
        </w:tc>
        <w:tc>
          <w:tcPr>
            <w:tcW w:w="1980" w:type="dxa"/>
            <w:tcBorders>
              <w:top w:val="single" w:sz="4" w:space="0" w:color="auto"/>
              <w:left w:val="single" w:sz="4" w:space="0" w:color="auto"/>
              <w:bottom w:val="single" w:sz="4" w:space="0" w:color="auto"/>
              <w:right w:val="single" w:sz="4" w:space="0" w:color="auto"/>
            </w:tcBorders>
          </w:tcPr>
          <w:p w14:paraId="03B59FA2" w14:textId="77777777" w:rsidR="00DF0211" w:rsidRPr="00961660" w:rsidRDefault="00DF0211" w:rsidP="00CE5C6B">
            <w:pPr>
              <w:spacing w:after="0" w:line="240" w:lineRule="auto"/>
              <w:rPr>
                <w:rFonts w:ascii="Arial Narrow" w:hAnsi="Arial Narrow"/>
              </w:rPr>
            </w:pPr>
          </w:p>
        </w:tc>
        <w:tc>
          <w:tcPr>
            <w:tcW w:w="2340" w:type="dxa"/>
            <w:tcBorders>
              <w:top w:val="single" w:sz="4" w:space="0" w:color="auto"/>
              <w:left w:val="single" w:sz="4" w:space="0" w:color="auto"/>
              <w:bottom w:val="single" w:sz="4" w:space="0" w:color="auto"/>
              <w:right w:val="single" w:sz="4" w:space="0" w:color="auto"/>
            </w:tcBorders>
          </w:tcPr>
          <w:p w14:paraId="69B9CC76" w14:textId="77777777" w:rsidR="00DF0211" w:rsidRPr="00961660" w:rsidRDefault="00DF0211" w:rsidP="00CE5C6B">
            <w:pPr>
              <w:spacing w:after="0" w:line="240" w:lineRule="auto"/>
              <w:rPr>
                <w:rFonts w:ascii="Arial Narrow" w:hAnsi="Arial Narrow"/>
                <w:sz w:val="20"/>
              </w:rPr>
            </w:pPr>
          </w:p>
        </w:tc>
      </w:tr>
      <w:tr w:rsidR="00DF0211" w:rsidRPr="00961660" w14:paraId="4922B6DF" w14:textId="77777777" w:rsidTr="00D12070">
        <w:trPr>
          <w:trHeight w:val="70"/>
        </w:trPr>
        <w:tc>
          <w:tcPr>
            <w:tcW w:w="5508" w:type="dxa"/>
            <w:tcBorders>
              <w:top w:val="single" w:sz="4" w:space="0" w:color="auto"/>
              <w:left w:val="single" w:sz="4" w:space="0" w:color="auto"/>
              <w:bottom w:val="single" w:sz="4" w:space="0" w:color="auto"/>
              <w:right w:val="single" w:sz="4" w:space="0" w:color="auto"/>
            </w:tcBorders>
            <w:shd w:val="clear" w:color="auto" w:fill="CCCCCC"/>
          </w:tcPr>
          <w:p w14:paraId="62ACC5BD" w14:textId="77777777" w:rsidR="00DF0211" w:rsidRPr="00961660" w:rsidRDefault="00DF0211" w:rsidP="00CE5C6B">
            <w:pPr>
              <w:spacing w:after="0" w:line="240" w:lineRule="auto"/>
              <w:rPr>
                <w:rFonts w:ascii="Arial Narrow" w:hAnsi="Arial Narrow"/>
                <w:b/>
                <w:sz w:val="20"/>
              </w:rPr>
            </w:pPr>
          </w:p>
        </w:tc>
        <w:tc>
          <w:tcPr>
            <w:tcW w:w="1980" w:type="dxa"/>
            <w:tcBorders>
              <w:top w:val="single" w:sz="4" w:space="0" w:color="auto"/>
              <w:left w:val="single" w:sz="4" w:space="0" w:color="auto"/>
              <w:bottom w:val="single" w:sz="4" w:space="0" w:color="auto"/>
              <w:right w:val="single" w:sz="4" w:space="0" w:color="auto"/>
            </w:tcBorders>
          </w:tcPr>
          <w:p w14:paraId="192AD734" w14:textId="77777777" w:rsidR="00DF0211" w:rsidRPr="00961660" w:rsidRDefault="00DF0211" w:rsidP="00CE5C6B">
            <w:pPr>
              <w:spacing w:after="0" w:line="240" w:lineRule="auto"/>
              <w:rPr>
                <w:rFonts w:ascii="Arial Narrow" w:hAnsi="Arial Narrow"/>
              </w:rPr>
            </w:pPr>
          </w:p>
        </w:tc>
        <w:tc>
          <w:tcPr>
            <w:tcW w:w="2340" w:type="dxa"/>
            <w:tcBorders>
              <w:top w:val="single" w:sz="4" w:space="0" w:color="auto"/>
              <w:left w:val="single" w:sz="4" w:space="0" w:color="auto"/>
              <w:bottom w:val="single" w:sz="4" w:space="0" w:color="auto"/>
              <w:right w:val="single" w:sz="4" w:space="0" w:color="auto"/>
            </w:tcBorders>
          </w:tcPr>
          <w:p w14:paraId="1B8E9CD1" w14:textId="77777777" w:rsidR="00DF0211" w:rsidRPr="00961660" w:rsidRDefault="00DF0211" w:rsidP="00CE5C6B">
            <w:pPr>
              <w:spacing w:after="0" w:line="240" w:lineRule="auto"/>
              <w:rPr>
                <w:rFonts w:ascii="Arial Narrow" w:hAnsi="Arial Narrow"/>
                <w:sz w:val="20"/>
              </w:rPr>
            </w:pPr>
          </w:p>
        </w:tc>
      </w:tr>
      <w:tr w:rsidR="00DF0211" w:rsidRPr="00961660" w14:paraId="3744FEBA" w14:textId="77777777" w:rsidTr="00D12070">
        <w:trPr>
          <w:trHeight w:val="70"/>
        </w:trPr>
        <w:tc>
          <w:tcPr>
            <w:tcW w:w="5508" w:type="dxa"/>
            <w:tcBorders>
              <w:top w:val="single" w:sz="4" w:space="0" w:color="auto"/>
              <w:left w:val="single" w:sz="4" w:space="0" w:color="auto"/>
              <w:bottom w:val="single" w:sz="4" w:space="0" w:color="auto"/>
              <w:right w:val="single" w:sz="4" w:space="0" w:color="auto"/>
            </w:tcBorders>
            <w:shd w:val="clear" w:color="auto" w:fill="CCCCCC"/>
          </w:tcPr>
          <w:p w14:paraId="53CE64A6" w14:textId="77777777" w:rsidR="00DF0211" w:rsidRPr="00961660" w:rsidRDefault="00DF0211" w:rsidP="00CE5C6B">
            <w:pPr>
              <w:spacing w:after="0" w:line="240" w:lineRule="auto"/>
              <w:rPr>
                <w:rFonts w:ascii="Arial Narrow" w:hAnsi="Arial Narrow"/>
                <w:b/>
                <w:sz w:val="20"/>
              </w:rPr>
            </w:pPr>
          </w:p>
        </w:tc>
        <w:tc>
          <w:tcPr>
            <w:tcW w:w="1980" w:type="dxa"/>
            <w:tcBorders>
              <w:top w:val="single" w:sz="4" w:space="0" w:color="auto"/>
              <w:left w:val="single" w:sz="4" w:space="0" w:color="auto"/>
              <w:bottom w:val="single" w:sz="4" w:space="0" w:color="auto"/>
              <w:right w:val="single" w:sz="4" w:space="0" w:color="auto"/>
            </w:tcBorders>
          </w:tcPr>
          <w:p w14:paraId="2FF813C4" w14:textId="77777777" w:rsidR="00DF0211" w:rsidRPr="00961660" w:rsidRDefault="00DF0211" w:rsidP="00CE5C6B">
            <w:pPr>
              <w:spacing w:after="0" w:line="240" w:lineRule="auto"/>
              <w:rPr>
                <w:rFonts w:ascii="Arial Narrow" w:hAnsi="Arial Narrow"/>
              </w:rPr>
            </w:pPr>
          </w:p>
        </w:tc>
        <w:tc>
          <w:tcPr>
            <w:tcW w:w="2340" w:type="dxa"/>
            <w:tcBorders>
              <w:top w:val="single" w:sz="4" w:space="0" w:color="auto"/>
              <w:left w:val="single" w:sz="4" w:space="0" w:color="auto"/>
              <w:bottom w:val="single" w:sz="4" w:space="0" w:color="auto"/>
              <w:right w:val="single" w:sz="4" w:space="0" w:color="auto"/>
            </w:tcBorders>
          </w:tcPr>
          <w:p w14:paraId="5B1B096A" w14:textId="77777777" w:rsidR="00DF0211" w:rsidRPr="00961660" w:rsidRDefault="00DF0211" w:rsidP="00CE5C6B">
            <w:pPr>
              <w:spacing w:after="0" w:line="240" w:lineRule="auto"/>
              <w:rPr>
                <w:rFonts w:ascii="Arial Narrow" w:hAnsi="Arial Narrow"/>
                <w:sz w:val="20"/>
              </w:rPr>
            </w:pPr>
          </w:p>
        </w:tc>
      </w:tr>
      <w:tr w:rsidR="00DF0211" w:rsidRPr="00961660" w14:paraId="4ADD852F" w14:textId="77777777" w:rsidTr="00D12070">
        <w:trPr>
          <w:trHeight w:val="70"/>
        </w:trPr>
        <w:tc>
          <w:tcPr>
            <w:tcW w:w="5508" w:type="dxa"/>
            <w:tcBorders>
              <w:top w:val="single" w:sz="4" w:space="0" w:color="auto"/>
              <w:left w:val="single" w:sz="4" w:space="0" w:color="auto"/>
              <w:bottom w:val="single" w:sz="4" w:space="0" w:color="auto"/>
              <w:right w:val="single" w:sz="4" w:space="0" w:color="auto"/>
            </w:tcBorders>
            <w:shd w:val="clear" w:color="auto" w:fill="CCCCCC"/>
          </w:tcPr>
          <w:p w14:paraId="6CECE987" w14:textId="77777777" w:rsidR="00DF0211" w:rsidRPr="00961660" w:rsidRDefault="00DF0211" w:rsidP="00CE5C6B">
            <w:pPr>
              <w:spacing w:after="0" w:line="240" w:lineRule="auto"/>
              <w:rPr>
                <w:rFonts w:ascii="Arial Narrow" w:hAnsi="Arial Narrow"/>
                <w:b/>
                <w:sz w:val="20"/>
              </w:rPr>
            </w:pPr>
          </w:p>
        </w:tc>
        <w:tc>
          <w:tcPr>
            <w:tcW w:w="1980" w:type="dxa"/>
            <w:tcBorders>
              <w:top w:val="single" w:sz="4" w:space="0" w:color="auto"/>
              <w:left w:val="single" w:sz="4" w:space="0" w:color="auto"/>
              <w:bottom w:val="single" w:sz="4" w:space="0" w:color="auto"/>
              <w:right w:val="single" w:sz="4" w:space="0" w:color="auto"/>
            </w:tcBorders>
          </w:tcPr>
          <w:p w14:paraId="57C7D694" w14:textId="77777777" w:rsidR="00DF0211" w:rsidRPr="00961660" w:rsidRDefault="00DF0211" w:rsidP="00CE5C6B">
            <w:pPr>
              <w:spacing w:after="0" w:line="240" w:lineRule="auto"/>
              <w:rPr>
                <w:rFonts w:ascii="Arial Narrow" w:hAnsi="Arial Narrow"/>
              </w:rPr>
            </w:pPr>
          </w:p>
        </w:tc>
        <w:tc>
          <w:tcPr>
            <w:tcW w:w="2340" w:type="dxa"/>
            <w:tcBorders>
              <w:top w:val="single" w:sz="4" w:space="0" w:color="auto"/>
              <w:left w:val="single" w:sz="4" w:space="0" w:color="auto"/>
              <w:bottom w:val="single" w:sz="4" w:space="0" w:color="auto"/>
              <w:right w:val="single" w:sz="4" w:space="0" w:color="auto"/>
            </w:tcBorders>
          </w:tcPr>
          <w:p w14:paraId="287FD365" w14:textId="77777777" w:rsidR="00DF0211" w:rsidRPr="00961660" w:rsidRDefault="00DF0211" w:rsidP="00CE5C6B">
            <w:pPr>
              <w:spacing w:after="0" w:line="240" w:lineRule="auto"/>
              <w:rPr>
                <w:rFonts w:ascii="Arial Narrow" w:hAnsi="Arial Narrow"/>
                <w:sz w:val="20"/>
              </w:rPr>
            </w:pPr>
          </w:p>
        </w:tc>
      </w:tr>
      <w:tr w:rsidR="00DF0211" w:rsidRPr="00961660" w14:paraId="649DD05C" w14:textId="77777777" w:rsidTr="00D12070">
        <w:trPr>
          <w:trHeight w:val="70"/>
        </w:trPr>
        <w:tc>
          <w:tcPr>
            <w:tcW w:w="5508" w:type="dxa"/>
            <w:tcBorders>
              <w:top w:val="single" w:sz="4" w:space="0" w:color="auto"/>
              <w:left w:val="single" w:sz="4" w:space="0" w:color="auto"/>
              <w:bottom w:val="single" w:sz="4" w:space="0" w:color="auto"/>
              <w:right w:val="single" w:sz="4" w:space="0" w:color="auto"/>
            </w:tcBorders>
            <w:shd w:val="clear" w:color="auto" w:fill="CCCCCC"/>
          </w:tcPr>
          <w:p w14:paraId="2F4B3E75" w14:textId="77777777" w:rsidR="00DF0211" w:rsidRPr="00961660" w:rsidRDefault="00DF0211" w:rsidP="00CE5C6B">
            <w:pPr>
              <w:spacing w:after="0" w:line="240" w:lineRule="auto"/>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4A7D4EF" w14:textId="77777777" w:rsidR="00DF0211" w:rsidRPr="00961660" w:rsidRDefault="00DF0211" w:rsidP="00CE5C6B">
            <w:pPr>
              <w:spacing w:after="0" w:line="240" w:lineRule="auto"/>
              <w:rPr>
                <w:rFonts w:ascii="Arial Narrow" w:hAnsi="Arial Narrow"/>
              </w:rPr>
            </w:pPr>
          </w:p>
        </w:tc>
        <w:tc>
          <w:tcPr>
            <w:tcW w:w="2340" w:type="dxa"/>
            <w:tcBorders>
              <w:top w:val="single" w:sz="4" w:space="0" w:color="auto"/>
              <w:left w:val="single" w:sz="4" w:space="0" w:color="auto"/>
              <w:bottom w:val="single" w:sz="4" w:space="0" w:color="auto"/>
              <w:right w:val="single" w:sz="4" w:space="0" w:color="auto"/>
            </w:tcBorders>
          </w:tcPr>
          <w:p w14:paraId="65A0CB22" w14:textId="77777777" w:rsidR="00DF0211" w:rsidRPr="00961660" w:rsidRDefault="00DF0211" w:rsidP="00CE5C6B">
            <w:pPr>
              <w:spacing w:after="0" w:line="240" w:lineRule="auto"/>
              <w:rPr>
                <w:rFonts w:ascii="Arial Narrow" w:hAnsi="Arial Narrow"/>
                <w:sz w:val="20"/>
              </w:rPr>
            </w:pPr>
          </w:p>
        </w:tc>
      </w:tr>
      <w:tr w:rsidR="00DF0211" w:rsidRPr="00961660" w14:paraId="3B5E6649" w14:textId="77777777" w:rsidTr="00D12070">
        <w:trPr>
          <w:trHeight w:val="70"/>
        </w:trPr>
        <w:tc>
          <w:tcPr>
            <w:tcW w:w="9828" w:type="dxa"/>
            <w:gridSpan w:val="3"/>
            <w:tcBorders>
              <w:top w:val="single" w:sz="4" w:space="0" w:color="auto"/>
              <w:left w:val="single" w:sz="4" w:space="0" w:color="auto"/>
              <w:bottom w:val="single" w:sz="4" w:space="0" w:color="auto"/>
              <w:right w:val="single" w:sz="4" w:space="0" w:color="auto"/>
            </w:tcBorders>
            <w:shd w:val="clear" w:color="auto" w:fill="CCCCCC"/>
          </w:tcPr>
          <w:p w14:paraId="154F40AD" w14:textId="77777777" w:rsidR="00DF0211" w:rsidRPr="00961660" w:rsidRDefault="00DF0211" w:rsidP="00CE5C6B">
            <w:pPr>
              <w:spacing w:after="0" w:line="240" w:lineRule="auto"/>
              <w:rPr>
                <w:rFonts w:ascii="Arial Narrow" w:hAnsi="Arial Narrow"/>
                <w:sz w:val="20"/>
                <w:szCs w:val="20"/>
              </w:rPr>
            </w:pPr>
            <w:r w:rsidRPr="00961660">
              <w:rPr>
                <w:rFonts w:ascii="Arial Narrow" w:hAnsi="Arial Narrow"/>
                <w:sz w:val="20"/>
                <w:szCs w:val="20"/>
              </w:rPr>
              <w:t>Bibliografie</w:t>
            </w:r>
          </w:p>
          <w:p w14:paraId="1C70EBDD" w14:textId="77777777" w:rsidR="00DF0211" w:rsidRPr="00961660" w:rsidRDefault="00DF0211" w:rsidP="00CE5C6B">
            <w:pPr>
              <w:spacing w:after="0" w:line="240" w:lineRule="auto"/>
              <w:rPr>
                <w:rFonts w:ascii="Arial Narrow" w:hAnsi="Arial Narrow"/>
                <w:sz w:val="20"/>
                <w:szCs w:val="20"/>
              </w:rPr>
            </w:pPr>
          </w:p>
          <w:p w14:paraId="57F3B472" w14:textId="77777777" w:rsidR="00DF0211" w:rsidRPr="00961660" w:rsidRDefault="00DF0211" w:rsidP="00CE5C6B">
            <w:pPr>
              <w:spacing w:after="0" w:line="240" w:lineRule="auto"/>
              <w:rPr>
                <w:rFonts w:ascii="Arial Narrow" w:hAnsi="Arial Narrow"/>
                <w:sz w:val="20"/>
              </w:rPr>
            </w:pPr>
          </w:p>
        </w:tc>
      </w:tr>
    </w:tbl>
    <w:p w14:paraId="2F86D570" w14:textId="77777777" w:rsidR="00DF0211" w:rsidRPr="00961660" w:rsidRDefault="00DF0211" w:rsidP="00CE5C6B">
      <w:pPr>
        <w:spacing w:after="0" w:line="240" w:lineRule="auto"/>
        <w:ind w:left="360"/>
        <w:rPr>
          <w:rFonts w:ascii="Arial Narrow" w:hAnsi="Arial Narrow"/>
          <w:sz w:val="20"/>
        </w:rPr>
      </w:pPr>
    </w:p>
    <w:p w14:paraId="62B6F823" w14:textId="77777777" w:rsidR="00DF0211" w:rsidRPr="00961660" w:rsidRDefault="00DF0211" w:rsidP="00CE5C6B">
      <w:pPr>
        <w:spacing w:after="0" w:line="240" w:lineRule="auto"/>
        <w:ind w:left="360"/>
        <w:rPr>
          <w:rFonts w:ascii="Arial Narrow" w:hAnsi="Arial Narrow"/>
          <w:sz w:val="20"/>
        </w:rPr>
      </w:pPr>
    </w:p>
    <w:tbl>
      <w:tblPr>
        <w:tblpPr w:leftFromText="180" w:rightFromText="180" w:vertAnchor="text" w:horzAnchor="margin" w:tblpY="13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DF0211" w:rsidRPr="00961660" w14:paraId="400B1D7D" w14:textId="77777777" w:rsidTr="00FF10E4">
        <w:trPr>
          <w:trHeight w:val="169"/>
        </w:trPr>
        <w:tc>
          <w:tcPr>
            <w:tcW w:w="9828" w:type="dxa"/>
            <w:tcBorders>
              <w:top w:val="nil"/>
              <w:left w:val="nil"/>
              <w:bottom w:val="single" w:sz="4" w:space="0" w:color="auto"/>
              <w:right w:val="nil"/>
            </w:tcBorders>
          </w:tcPr>
          <w:p w14:paraId="205A3760" w14:textId="77777777" w:rsidR="00DF0211" w:rsidRPr="00961660" w:rsidRDefault="00DF0211" w:rsidP="00CE5C6B">
            <w:pPr>
              <w:spacing w:after="0" w:line="240" w:lineRule="auto"/>
              <w:rPr>
                <w:rFonts w:ascii="Arial Narrow" w:hAnsi="Arial Narrow"/>
                <w:b/>
                <w:sz w:val="20"/>
              </w:rPr>
            </w:pPr>
            <w:r w:rsidRPr="00961660">
              <w:rPr>
                <w:rFonts w:ascii="Arial Narrow" w:hAnsi="Arial Narrow"/>
                <w:b/>
                <w:sz w:val="20"/>
              </w:rPr>
              <w:t>9. Coroborarea conţinuturilor disciplinei cu aşteptările reprezentanţilor comunităţii epistemice, asociaţiilor profesionale şi angajatori reprezentativi din domeniul aferent programului</w:t>
            </w:r>
          </w:p>
        </w:tc>
      </w:tr>
      <w:tr w:rsidR="00DF0211" w:rsidRPr="00961660" w14:paraId="3E3B742B" w14:textId="77777777" w:rsidTr="00FF10E4">
        <w:trPr>
          <w:trHeight w:val="490"/>
        </w:trPr>
        <w:tc>
          <w:tcPr>
            <w:tcW w:w="9828" w:type="dxa"/>
            <w:tcBorders>
              <w:top w:val="single" w:sz="4" w:space="0" w:color="auto"/>
              <w:left w:val="single" w:sz="4" w:space="0" w:color="auto"/>
              <w:bottom w:val="single" w:sz="4" w:space="0" w:color="auto"/>
              <w:right w:val="single" w:sz="4" w:space="0" w:color="auto"/>
            </w:tcBorders>
          </w:tcPr>
          <w:p w14:paraId="0577266C" w14:textId="77777777" w:rsidR="00DF0211" w:rsidRPr="00961660" w:rsidRDefault="00DF0211" w:rsidP="007A202A">
            <w:pPr>
              <w:numPr>
                <w:ilvl w:val="0"/>
                <w:numId w:val="4"/>
              </w:numPr>
              <w:spacing w:after="0" w:line="240" w:lineRule="auto"/>
              <w:rPr>
                <w:rFonts w:ascii="Arial Narrow" w:hAnsi="Arial Narrow"/>
                <w:sz w:val="20"/>
              </w:rPr>
            </w:pPr>
          </w:p>
          <w:p w14:paraId="5760F8F3" w14:textId="77777777" w:rsidR="00DF0211" w:rsidRPr="00961660" w:rsidRDefault="00DF0211" w:rsidP="00CE5C6B">
            <w:pPr>
              <w:spacing w:after="0" w:line="240" w:lineRule="auto"/>
              <w:rPr>
                <w:rFonts w:ascii="Arial Narrow" w:hAnsi="Arial Narrow"/>
                <w:sz w:val="20"/>
              </w:rPr>
            </w:pPr>
          </w:p>
        </w:tc>
      </w:tr>
    </w:tbl>
    <w:p w14:paraId="09E4730F" w14:textId="77777777" w:rsidR="00DF0211" w:rsidRPr="00961660" w:rsidRDefault="00DF0211" w:rsidP="00CE5C6B">
      <w:pPr>
        <w:spacing w:after="0" w:line="240" w:lineRule="auto"/>
        <w:rPr>
          <w:rFonts w:ascii="Arial Narrow" w:hAnsi="Arial Narrow"/>
          <w:sz w:val="20"/>
        </w:rPr>
      </w:pPr>
    </w:p>
    <w:p w14:paraId="1C1ECD55" w14:textId="77777777" w:rsidR="00DF0211" w:rsidRPr="00961660" w:rsidRDefault="00DF0211" w:rsidP="00CE5C6B">
      <w:pPr>
        <w:spacing w:after="0" w:line="240" w:lineRule="auto"/>
        <w:rPr>
          <w:rFonts w:ascii="Arial Narrow" w:hAnsi="Arial Narrow"/>
          <w:sz w:val="20"/>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4"/>
        <w:gridCol w:w="2700"/>
        <w:gridCol w:w="3600"/>
        <w:gridCol w:w="1445"/>
      </w:tblGrid>
      <w:tr w:rsidR="00DF0211" w:rsidRPr="00961660" w14:paraId="0348A2A4" w14:textId="77777777" w:rsidTr="005A7A2E">
        <w:trPr>
          <w:trHeight w:val="232"/>
        </w:trPr>
        <w:tc>
          <w:tcPr>
            <w:tcW w:w="10069" w:type="dxa"/>
            <w:gridSpan w:val="4"/>
            <w:tcBorders>
              <w:top w:val="nil"/>
              <w:left w:val="nil"/>
              <w:bottom w:val="single" w:sz="4" w:space="0" w:color="auto"/>
              <w:right w:val="nil"/>
            </w:tcBorders>
          </w:tcPr>
          <w:p w14:paraId="64B80946" w14:textId="77777777" w:rsidR="00DF0211" w:rsidRPr="00961660" w:rsidRDefault="00DF0211" w:rsidP="00CE5C6B">
            <w:pPr>
              <w:spacing w:after="0" w:line="240" w:lineRule="auto"/>
              <w:rPr>
                <w:rFonts w:ascii="Arial Narrow" w:hAnsi="Arial Narrow"/>
                <w:b/>
                <w:sz w:val="20"/>
              </w:rPr>
            </w:pPr>
            <w:r w:rsidRPr="00961660">
              <w:rPr>
                <w:rFonts w:ascii="Arial Narrow" w:hAnsi="Arial Narrow"/>
                <w:b/>
                <w:sz w:val="20"/>
              </w:rPr>
              <w:t>10. Evaluare</w:t>
            </w:r>
          </w:p>
        </w:tc>
      </w:tr>
      <w:tr w:rsidR="00DF0211" w:rsidRPr="00961660" w14:paraId="3EA2805D" w14:textId="77777777" w:rsidTr="005A7A2E">
        <w:trPr>
          <w:trHeight w:val="190"/>
        </w:trPr>
        <w:tc>
          <w:tcPr>
            <w:tcW w:w="2324" w:type="dxa"/>
            <w:tcBorders>
              <w:top w:val="single" w:sz="4" w:space="0" w:color="auto"/>
              <w:left w:val="single" w:sz="4" w:space="0" w:color="auto"/>
              <w:bottom w:val="single" w:sz="4" w:space="0" w:color="auto"/>
              <w:right w:val="single" w:sz="4" w:space="0" w:color="auto"/>
            </w:tcBorders>
            <w:vAlign w:val="center"/>
          </w:tcPr>
          <w:p w14:paraId="149429C0" w14:textId="77777777" w:rsidR="00DF0211" w:rsidRPr="00961660" w:rsidRDefault="00DF0211" w:rsidP="00CE5C6B">
            <w:pPr>
              <w:spacing w:after="0" w:line="240" w:lineRule="auto"/>
              <w:jc w:val="center"/>
              <w:rPr>
                <w:rFonts w:ascii="Arial Narrow" w:hAnsi="Arial Narrow"/>
                <w:sz w:val="20"/>
              </w:rPr>
            </w:pPr>
            <w:r w:rsidRPr="00961660">
              <w:rPr>
                <w:rFonts w:ascii="Arial Narrow" w:hAnsi="Arial Narrow"/>
                <w:sz w:val="20"/>
              </w:rPr>
              <w:t>Tip activitate</w:t>
            </w:r>
          </w:p>
        </w:tc>
        <w:tc>
          <w:tcPr>
            <w:tcW w:w="2700" w:type="dxa"/>
            <w:tcBorders>
              <w:top w:val="single" w:sz="4" w:space="0" w:color="auto"/>
              <w:left w:val="single" w:sz="4" w:space="0" w:color="auto"/>
              <w:bottom w:val="single" w:sz="4" w:space="0" w:color="auto"/>
              <w:right w:val="single" w:sz="4" w:space="0" w:color="auto"/>
            </w:tcBorders>
            <w:shd w:val="clear" w:color="auto" w:fill="CCCCCC"/>
            <w:vAlign w:val="center"/>
          </w:tcPr>
          <w:p w14:paraId="131258C3" w14:textId="77777777" w:rsidR="00DF0211" w:rsidRPr="00961660" w:rsidRDefault="00DF0211" w:rsidP="00CE5C6B">
            <w:pPr>
              <w:spacing w:after="0" w:line="240" w:lineRule="auto"/>
              <w:jc w:val="center"/>
              <w:rPr>
                <w:rFonts w:ascii="Arial Narrow" w:hAnsi="Arial Narrow"/>
                <w:sz w:val="20"/>
              </w:rPr>
            </w:pPr>
            <w:r w:rsidRPr="00961660">
              <w:rPr>
                <w:rFonts w:ascii="Arial Narrow" w:hAnsi="Arial Narrow"/>
                <w:sz w:val="20"/>
              </w:rPr>
              <w:t>10.1 Criterii de evaluare</w:t>
            </w:r>
          </w:p>
        </w:tc>
        <w:tc>
          <w:tcPr>
            <w:tcW w:w="3600" w:type="dxa"/>
            <w:tcBorders>
              <w:top w:val="single" w:sz="4" w:space="0" w:color="auto"/>
              <w:left w:val="single" w:sz="4" w:space="0" w:color="auto"/>
              <w:bottom w:val="single" w:sz="4" w:space="0" w:color="auto"/>
              <w:right w:val="single" w:sz="4" w:space="0" w:color="auto"/>
            </w:tcBorders>
            <w:vAlign w:val="center"/>
          </w:tcPr>
          <w:p w14:paraId="41E3E930" w14:textId="77777777" w:rsidR="00DF0211" w:rsidRPr="00961660" w:rsidRDefault="00DF0211" w:rsidP="00CE5C6B">
            <w:pPr>
              <w:spacing w:after="0" w:line="240" w:lineRule="auto"/>
              <w:jc w:val="center"/>
              <w:rPr>
                <w:rFonts w:ascii="Arial Narrow" w:hAnsi="Arial Narrow"/>
                <w:sz w:val="20"/>
              </w:rPr>
            </w:pPr>
            <w:r w:rsidRPr="00961660">
              <w:rPr>
                <w:rFonts w:ascii="Arial Narrow" w:hAnsi="Arial Narrow"/>
                <w:sz w:val="20"/>
              </w:rPr>
              <w:t>10.2 Metode de evaluare</w:t>
            </w:r>
          </w:p>
        </w:tc>
        <w:tc>
          <w:tcPr>
            <w:tcW w:w="1440" w:type="dxa"/>
            <w:tcBorders>
              <w:top w:val="single" w:sz="4" w:space="0" w:color="auto"/>
              <w:left w:val="single" w:sz="4" w:space="0" w:color="auto"/>
              <w:bottom w:val="single" w:sz="4" w:space="0" w:color="auto"/>
              <w:right w:val="single" w:sz="4" w:space="0" w:color="auto"/>
            </w:tcBorders>
            <w:vAlign w:val="center"/>
          </w:tcPr>
          <w:p w14:paraId="5F75A0B1" w14:textId="77777777" w:rsidR="00DF0211" w:rsidRPr="00961660" w:rsidRDefault="00DF0211" w:rsidP="00CE5C6B">
            <w:pPr>
              <w:spacing w:after="0" w:line="240" w:lineRule="auto"/>
              <w:jc w:val="center"/>
              <w:rPr>
                <w:rFonts w:ascii="Arial Narrow" w:hAnsi="Arial Narrow"/>
                <w:sz w:val="20"/>
              </w:rPr>
            </w:pPr>
            <w:r w:rsidRPr="00961660">
              <w:rPr>
                <w:rFonts w:ascii="Arial Narrow" w:hAnsi="Arial Narrow"/>
                <w:sz w:val="20"/>
              </w:rPr>
              <w:t>10.3 Pondere din nota finală</w:t>
            </w:r>
          </w:p>
        </w:tc>
      </w:tr>
      <w:tr w:rsidR="00DF0211" w:rsidRPr="00961660" w14:paraId="4591CF0D" w14:textId="77777777" w:rsidTr="005A7A2E">
        <w:trPr>
          <w:trHeight w:val="190"/>
        </w:trPr>
        <w:tc>
          <w:tcPr>
            <w:tcW w:w="2324" w:type="dxa"/>
            <w:vMerge w:val="restart"/>
            <w:tcBorders>
              <w:top w:val="single" w:sz="4" w:space="0" w:color="auto"/>
              <w:left w:val="single" w:sz="4" w:space="0" w:color="auto"/>
              <w:bottom w:val="single" w:sz="4" w:space="0" w:color="auto"/>
              <w:right w:val="single" w:sz="4" w:space="0" w:color="auto"/>
            </w:tcBorders>
            <w:vAlign w:val="center"/>
          </w:tcPr>
          <w:p w14:paraId="7B23565C"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10.4 Curs</w:t>
            </w:r>
          </w:p>
        </w:tc>
        <w:tc>
          <w:tcPr>
            <w:tcW w:w="2700" w:type="dxa"/>
            <w:tcBorders>
              <w:top w:val="single" w:sz="4" w:space="0" w:color="auto"/>
              <w:left w:val="single" w:sz="4" w:space="0" w:color="auto"/>
              <w:bottom w:val="single" w:sz="4" w:space="0" w:color="auto"/>
              <w:right w:val="single" w:sz="4" w:space="0" w:color="auto"/>
            </w:tcBorders>
            <w:shd w:val="clear" w:color="auto" w:fill="CCCCCC"/>
          </w:tcPr>
          <w:p w14:paraId="15B4FAD0" w14:textId="77777777" w:rsidR="00DF0211" w:rsidRPr="00961660" w:rsidRDefault="00DF0211" w:rsidP="00CE5C6B">
            <w:pPr>
              <w:spacing w:after="0" w:line="240" w:lineRule="auto"/>
              <w:rPr>
                <w:rFonts w:ascii="Arial Narrow" w:hAnsi="Arial Narrow"/>
                <w:sz w:val="20"/>
              </w:rPr>
            </w:pPr>
          </w:p>
        </w:tc>
        <w:tc>
          <w:tcPr>
            <w:tcW w:w="3600" w:type="dxa"/>
            <w:tcBorders>
              <w:top w:val="single" w:sz="4" w:space="0" w:color="auto"/>
              <w:left w:val="single" w:sz="4" w:space="0" w:color="auto"/>
              <w:bottom w:val="single" w:sz="4" w:space="0" w:color="auto"/>
              <w:right w:val="single" w:sz="4" w:space="0" w:color="auto"/>
            </w:tcBorders>
          </w:tcPr>
          <w:p w14:paraId="5B06CCE9" w14:textId="77777777" w:rsidR="00DF0211" w:rsidRPr="00961660" w:rsidRDefault="00DF0211" w:rsidP="00CE5C6B">
            <w:pPr>
              <w:spacing w:after="0" w:line="240" w:lineRule="auto"/>
              <w:rPr>
                <w:rFonts w:ascii="Arial Narrow" w:hAnsi="Arial Narrow"/>
                <w:sz w:val="20"/>
              </w:rPr>
            </w:pPr>
          </w:p>
        </w:tc>
        <w:tc>
          <w:tcPr>
            <w:tcW w:w="1440" w:type="dxa"/>
            <w:tcBorders>
              <w:top w:val="single" w:sz="4" w:space="0" w:color="auto"/>
              <w:left w:val="single" w:sz="4" w:space="0" w:color="auto"/>
              <w:bottom w:val="single" w:sz="4" w:space="0" w:color="auto"/>
              <w:right w:val="single" w:sz="4" w:space="0" w:color="auto"/>
            </w:tcBorders>
          </w:tcPr>
          <w:p w14:paraId="2EEFEE32" w14:textId="77777777" w:rsidR="00DF0211" w:rsidRPr="00961660" w:rsidRDefault="00DF0211" w:rsidP="00CE5C6B">
            <w:pPr>
              <w:spacing w:after="0" w:line="240" w:lineRule="auto"/>
              <w:rPr>
                <w:rFonts w:ascii="Arial Narrow" w:hAnsi="Arial Narrow"/>
                <w:sz w:val="20"/>
              </w:rPr>
            </w:pPr>
          </w:p>
        </w:tc>
      </w:tr>
      <w:tr w:rsidR="00DF0211" w:rsidRPr="00961660" w14:paraId="13E610A0" w14:textId="77777777" w:rsidTr="005A7A2E">
        <w:trPr>
          <w:trHeight w:val="190"/>
        </w:trPr>
        <w:tc>
          <w:tcPr>
            <w:tcW w:w="2324" w:type="dxa"/>
            <w:vMerge/>
            <w:tcBorders>
              <w:top w:val="single" w:sz="4" w:space="0" w:color="auto"/>
              <w:left w:val="single" w:sz="4" w:space="0" w:color="auto"/>
              <w:bottom w:val="single" w:sz="4" w:space="0" w:color="auto"/>
              <w:right w:val="single" w:sz="4" w:space="0" w:color="auto"/>
            </w:tcBorders>
            <w:vAlign w:val="center"/>
          </w:tcPr>
          <w:p w14:paraId="05C10C3A" w14:textId="77777777" w:rsidR="00DF0211" w:rsidRPr="00961660" w:rsidRDefault="00DF0211" w:rsidP="00CE5C6B">
            <w:pPr>
              <w:spacing w:after="0" w:line="240" w:lineRule="auto"/>
              <w:rPr>
                <w:rFonts w:ascii="Arial Narrow" w:hAnsi="Arial Narrow"/>
                <w:sz w:val="20"/>
              </w:rPr>
            </w:pPr>
          </w:p>
        </w:tc>
        <w:tc>
          <w:tcPr>
            <w:tcW w:w="2700" w:type="dxa"/>
            <w:tcBorders>
              <w:top w:val="single" w:sz="4" w:space="0" w:color="auto"/>
              <w:left w:val="single" w:sz="4" w:space="0" w:color="auto"/>
              <w:bottom w:val="single" w:sz="4" w:space="0" w:color="auto"/>
              <w:right w:val="single" w:sz="4" w:space="0" w:color="auto"/>
            </w:tcBorders>
            <w:shd w:val="clear" w:color="auto" w:fill="CCCCCC"/>
          </w:tcPr>
          <w:p w14:paraId="59FED321" w14:textId="77777777" w:rsidR="00DF0211" w:rsidRPr="00961660" w:rsidRDefault="00DF0211" w:rsidP="00CE5C6B">
            <w:pPr>
              <w:spacing w:after="0" w:line="240" w:lineRule="auto"/>
              <w:rPr>
                <w:rFonts w:ascii="Arial Narrow" w:hAnsi="Arial Narrow"/>
                <w:sz w:val="20"/>
              </w:rPr>
            </w:pPr>
          </w:p>
        </w:tc>
        <w:tc>
          <w:tcPr>
            <w:tcW w:w="3600" w:type="dxa"/>
            <w:tcBorders>
              <w:top w:val="single" w:sz="4" w:space="0" w:color="auto"/>
              <w:left w:val="single" w:sz="4" w:space="0" w:color="auto"/>
              <w:bottom w:val="single" w:sz="4" w:space="0" w:color="auto"/>
              <w:right w:val="single" w:sz="4" w:space="0" w:color="auto"/>
            </w:tcBorders>
          </w:tcPr>
          <w:p w14:paraId="1FF66C76" w14:textId="77777777" w:rsidR="00DF0211" w:rsidRPr="00961660" w:rsidRDefault="00DF0211" w:rsidP="00CE5C6B">
            <w:pPr>
              <w:spacing w:after="0" w:line="240" w:lineRule="auto"/>
              <w:rPr>
                <w:rFonts w:ascii="Arial Narrow" w:hAnsi="Arial Narrow"/>
                <w:sz w:val="20"/>
              </w:rPr>
            </w:pPr>
          </w:p>
        </w:tc>
        <w:tc>
          <w:tcPr>
            <w:tcW w:w="1440" w:type="dxa"/>
            <w:tcBorders>
              <w:top w:val="single" w:sz="4" w:space="0" w:color="auto"/>
              <w:left w:val="single" w:sz="4" w:space="0" w:color="auto"/>
              <w:bottom w:val="single" w:sz="4" w:space="0" w:color="auto"/>
              <w:right w:val="single" w:sz="4" w:space="0" w:color="auto"/>
            </w:tcBorders>
          </w:tcPr>
          <w:p w14:paraId="4BABABAE" w14:textId="77777777" w:rsidR="00DF0211" w:rsidRPr="00961660" w:rsidRDefault="00DF0211" w:rsidP="00CE5C6B">
            <w:pPr>
              <w:spacing w:after="0" w:line="240" w:lineRule="auto"/>
              <w:rPr>
                <w:rFonts w:ascii="Arial Narrow" w:hAnsi="Arial Narrow"/>
                <w:sz w:val="20"/>
              </w:rPr>
            </w:pPr>
          </w:p>
        </w:tc>
      </w:tr>
      <w:tr w:rsidR="00DF0211" w:rsidRPr="00961660" w14:paraId="54EF6E1D" w14:textId="77777777" w:rsidTr="005A7A2E">
        <w:trPr>
          <w:trHeight w:val="190"/>
        </w:trPr>
        <w:tc>
          <w:tcPr>
            <w:tcW w:w="2324" w:type="dxa"/>
            <w:vMerge w:val="restart"/>
            <w:tcBorders>
              <w:top w:val="single" w:sz="4" w:space="0" w:color="auto"/>
              <w:left w:val="single" w:sz="4" w:space="0" w:color="auto"/>
              <w:bottom w:val="single" w:sz="4" w:space="0" w:color="auto"/>
              <w:right w:val="single" w:sz="4" w:space="0" w:color="auto"/>
            </w:tcBorders>
            <w:vAlign w:val="center"/>
          </w:tcPr>
          <w:p w14:paraId="7C187881" w14:textId="314D792A" w:rsidR="00DF0211" w:rsidRPr="00961660" w:rsidRDefault="00DF0211" w:rsidP="00CE5C6B">
            <w:pPr>
              <w:spacing w:after="0" w:line="240" w:lineRule="auto"/>
              <w:rPr>
                <w:rFonts w:ascii="Arial Narrow" w:hAnsi="Arial Narrow"/>
                <w:sz w:val="20"/>
              </w:rPr>
            </w:pPr>
            <w:r w:rsidRPr="00961660">
              <w:rPr>
                <w:rFonts w:ascii="Arial Narrow" w:hAnsi="Arial Narrow"/>
                <w:sz w:val="20"/>
              </w:rPr>
              <w:t>10.5 Seminar/laborator</w:t>
            </w:r>
            <w:r w:rsidR="005A7A2E">
              <w:rPr>
                <w:rFonts w:ascii="Arial Narrow" w:hAnsi="Arial Narrow"/>
                <w:sz w:val="20"/>
              </w:rPr>
              <w:t>/proiect</w:t>
            </w:r>
          </w:p>
        </w:tc>
        <w:tc>
          <w:tcPr>
            <w:tcW w:w="2700" w:type="dxa"/>
            <w:tcBorders>
              <w:top w:val="single" w:sz="4" w:space="0" w:color="auto"/>
              <w:left w:val="single" w:sz="4" w:space="0" w:color="auto"/>
              <w:bottom w:val="single" w:sz="4" w:space="0" w:color="auto"/>
              <w:right w:val="single" w:sz="4" w:space="0" w:color="auto"/>
            </w:tcBorders>
            <w:shd w:val="clear" w:color="auto" w:fill="CCCCCC"/>
          </w:tcPr>
          <w:p w14:paraId="51D3D769" w14:textId="77777777" w:rsidR="00DF0211" w:rsidRPr="00961660" w:rsidRDefault="00DF0211" w:rsidP="00CE5C6B">
            <w:pPr>
              <w:spacing w:after="0" w:line="240" w:lineRule="auto"/>
              <w:rPr>
                <w:rFonts w:ascii="Arial Narrow" w:hAnsi="Arial Narrow"/>
                <w:sz w:val="20"/>
              </w:rPr>
            </w:pPr>
          </w:p>
        </w:tc>
        <w:tc>
          <w:tcPr>
            <w:tcW w:w="3600" w:type="dxa"/>
            <w:tcBorders>
              <w:top w:val="single" w:sz="4" w:space="0" w:color="auto"/>
              <w:left w:val="single" w:sz="4" w:space="0" w:color="auto"/>
              <w:bottom w:val="single" w:sz="4" w:space="0" w:color="auto"/>
              <w:right w:val="single" w:sz="4" w:space="0" w:color="auto"/>
            </w:tcBorders>
          </w:tcPr>
          <w:p w14:paraId="46FBBC5F" w14:textId="77777777" w:rsidR="00DF0211" w:rsidRPr="00961660" w:rsidRDefault="00DF0211" w:rsidP="00CE5C6B">
            <w:pPr>
              <w:spacing w:after="0" w:line="240" w:lineRule="auto"/>
              <w:rPr>
                <w:rFonts w:ascii="Arial Narrow" w:hAnsi="Arial Narrow"/>
                <w:sz w:val="20"/>
              </w:rPr>
            </w:pPr>
          </w:p>
        </w:tc>
        <w:tc>
          <w:tcPr>
            <w:tcW w:w="1440" w:type="dxa"/>
            <w:tcBorders>
              <w:top w:val="single" w:sz="4" w:space="0" w:color="auto"/>
              <w:left w:val="single" w:sz="4" w:space="0" w:color="auto"/>
              <w:bottom w:val="single" w:sz="4" w:space="0" w:color="auto"/>
              <w:right w:val="single" w:sz="4" w:space="0" w:color="auto"/>
            </w:tcBorders>
          </w:tcPr>
          <w:p w14:paraId="42767190" w14:textId="77777777" w:rsidR="00DF0211" w:rsidRPr="00961660" w:rsidRDefault="00DF0211" w:rsidP="00CE5C6B">
            <w:pPr>
              <w:spacing w:after="0" w:line="240" w:lineRule="auto"/>
              <w:rPr>
                <w:rFonts w:ascii="Arial Narrow" w:hAnsi="Arial Narrow"/>
                <w:sz w:val="20"/>
              </w:rPr>
            </w:pPr>
          </w:p>
        </w:tc>
      </w:tr>
      <w:tr w:rsidR="00DF0211" w:rsidRPr="00961660" w14:paraId="45A97F94" w14:textId="77777777" w:rsidTr="005A7A2E">
        <w:trPr>
          <w:trHeight w:val="190"/>
        </w:trPr>
        <w:tc>
          <w:tcPr>
            <w:tcW w:w="2324" w:type="dxa"/>
            <w:vMerge/>
            <w:tcBorders>
              <w:top w:val="single" w:sz="4" w:space="0" w:color="auto"/>
              <w:left w:val="single" w:sz="4" w:space="0" w:color="auto"/>
              <w:bottom w:val="single" w:sz="4" w:space="0" w:color="auto"/>
              <w:right w:val="single" w:sz="4" w:space="0" w:color="auto"/>
            </w:tcBorders>
            <w:vAlign w:val="center"/>
          </w:tcPr>
          <w:p w14:paraId="00602F59" w14:textId="77777777" w:rsidR="00DF0211" w:rsidRPr="00961660" w:rsidRDefault="00DF0211" w:rsidP="00CE5C6B">
            <w:pPr>
              <w:spacing w:after="0" w:line="240" w:lineRule="auto"/>
              <w:rPr>
                <w:rFonts w:ascii="Arial Narrow" w:hAnsi="Arial Narrow"/>
                <w:sz w:val="20"/>
              </w:rPr>
            </w:pPr>
          </w:p>
        </w:tc>
        <w:tc>
          <w:tcPr>
            <w:tcW w:w="2700" w:type="dxa"/>
            <w:tcBorders>
              <w:top w:val="single" w:sz="4" w:space="0" w:color="auto"/>
              <w:left w:val="single" w:sz="4" w:space="0" w:color="auto"/>
              <w:bottom w:val="single" w:sz="4" w:space="0" w:color="auto"/>
              <w:right w:val="single" w:sz="4" w:space="0" w:color="auto"/>
            </w:tcBorders>
            <w:shd w:val="clear" w:color="auto" w:fill="CCCCCC"/>
          </w:tcPr>
          <w:p w14:paraId="05051086" w14:textId="77777777" w:rsidR="00DF0211" w:rsidRPr="00961660" w:rsidRDefault="00DF0211" w:rsidP="00CE5C6B">
            <w:pPr>
              <w:spacing w:after="0" w:line="240" w:lineRule="auto"/>
              <w:rPr>
                <w:rFonts w:ascii="Arial Narrow" w:hAnsi="Arial Narrow"/>
                <w:sz w:val="20"/>
              </w:rPr>
            </w:pPr>
          </w:p>
        </w:tc>
        <w:tc>
          <w:tcPr>
            <w:tcW w:w="3600" w:type="dxa"/>
            <w:tcBorders>
              <w:top w:val="single" w:sz="4" w:space="0" w:color="auto"/>
              <w:left w:val="single" w:sz="4" w:space="0" w:color="auto"/>
              <w:bottom w:val="single" w:sz="4" w:space="0" w:color="auto"/>
              <w:right w:val="single" w:sz="4" w:space="0" w:color="auto"/>
            </w:tcBorders>
          </w:tcPr>
          <w:p w14:paraId="2E579815" w14:textId="77777777" w:rsidR="00DF0211" w:rsidRPr="00961660" w:rsidRDefault="00DF0211" w:rsidP="00CE5C6B">
            <w:pPr>
              <w:spacing w:after="0" w:line="240" w:lineRule="auto"/>
              <w:rPr>
                <w:rFonts w:ascii="Arial Narrow" w:hAnsi="Arial Narrow"/>
                <w:sz w:val="20"/>
              </w:rPr>
            </w:pPr>
          </w:p>
        </w:tc>
        <w:tc>
          <w:tcPr>
            <w:tcW w:w="1440" w:type="dxa"/>
            <w:tcBorders>
              <w:top w:val="single" w:sz="4" w:space="0" w:color="auto"/>
              <w:left w:val="single" w:sz="4" w:space="0" w:color="auto"/>
              <w:bottom w:val="single" w:sz="4" w:space="0" w:color="auto"/>
              <w:right w:val="single" w:sz="4" w:space="0" w:color="auto"/>
            </w:tcBorders>
          </w:tcPr>
          <w:p w14:paraId="717236B4" w14:textId="77777777" w:rsidR="00DF0211" w:rsidRPr="00961660" w:rsidRDefault="00DF0211" w:rsidP="00CE5C6B">
            <w:pPr>
              <w:spacing w:after="0" w:line="240" w:lineRule="auto"/>
              <w:rPr>
                <w:rFonts w:ascii="Arial Narrow" w:hAnsi="Arial Narrow"/>
                <w:sz w:val="20"/>
              </w:rPr>
            </w:pPr>
          </w:p>
        </w:tc>
      </w:tr>
      <w:tr w:rsidR="00DF0211" w:rsidRPr="00961660" w14:paraId="402C8911" w14:textId="77777777" w:rsidTr="005A7A2E">
        <w:trPr>
          <w:trHeight w:val="170"/>
        </w:trPr>
        <w:tc>
          <w:tcPr>
            <w:tcW w:w="10069" w:type="dxa"/>
            <w:gridSpan w:val="4"/>
            <w:tcBorders>
              <w:top w:val="single" w:sz="4" w:space="0" w:color="auto"/>
              <w:left w:val="single" w:sz="4" w:space="0" w:color="auto"/>
              <w:bottom w:val="single" w:sz="4" w:space="0" w:color="auto"/>
              <w:right w:val="single" w:sz="4" w:space="0" w:color="auto"/>
            </w:tcBorders>
          </w:tcPr>
          <w:p w14:paraId="12902D74" w14:textId="77777777" w:rsidR="00DF0211" w:rsidRPr="00961660" w:rsidRDefault="00DF0211" w:rsidP="00CE5C6B">
            <w:pPr>
              <w:spacing w:after="0" w:line="240" w:lineRule="auto"/>
              <w:rPr>
                <w:rFonts w:ascii="Arial Narrow" w:hAnsi="Arial Narrow"/>
                <w:sz w:val="20"/>
              </w:rPr>
            </w:pPr>
            <w:r w:rsidRPr="00961660">
              <w:rPr>
                <w:rFonts w:ascii="Arial Narrow" w:hAnsi="Arial Narrow"/>
                <w:sz w:val="20"/>
              </w:rPr>
              <w:t>10.6 Standard minim de performanţă</w:t>
            </w:r>
          </w:p>
        </w:tc>
      </w:tr>
      <w:tr w:rsidR="00DF0211" w:rsidRPr="00961660" w14:paraId="335C1055" w14:textId="77777777" w:rsidTr="005A7A2E">
        <w:trPr>
          <w:trHeight w:val="471"/>
        </w:trPr>
        <w:tc>
          <w:tcPr>
            <w:tcW w:w="10069" w:type="dxa"/>
            <w:gridSpan w:val="4"/>
            <w:tcBorders>
              <w:top w:val="single" w:sz="4" w:space="0" w:color="auto"/>
              <w:left w:val="single" w:sz="4" w:space="0" w:color="auto"/>
              <w:bottom w:val="single" w:sz="4" w:space="0" w:color="auto"/>
              <w:right w:val="single" w:sz="4" w:space="0" w:color="auto"/>
            </w:tcBorders>
          </w:tcPr>
          <w:p w14:paraId="0793276C" w14:textId="77777777" w:rsidR="00DF0211" w:rsidRPr="00961660" w:rsidRDefault="00DF0211" w:rsidP="007A202A">
            <w:pPr>
              <w:numPr>
                <w:ilvl w:val="0"/>
                <w:numId w:val="4"/>
              </w:numPr>
              <w:spacing w:after="0" w:line="240" w:lineRule="auto"/>
              <w:rPr>
                <w:rFonts w:ascii="Arial Narrow" w:hAnsi="Arial Narrow"/>
                <w:sz w:val="20"/>
              </w:rPr>
            </w:pPr>
          </w:p>
        </w:tc>
      </w:tr>
    </w:tbl>
    <w:p w14:paraId="6DEB6C43" w14:textId="77777777" w:rsidR="00DF0211" w:rsidRPr="00961660" w:rsidRDefault="00DF0211" w:rsidP="00CE5C6B">
      <w:pPr>
        <w:spacing w:after="0" w:line="240" w:lineRule="auto"/>
        <w:rPr>
          <w:rFonts w:ascii="Arial Narrow" w:hAnsi="Arial Narrow"/>
          <w:sz w:val="20"/>
        </w:rPr>
      </w:pPr>
    </w:p>
    <w:p w14:paraId="7BA528F1" w14:textId="77777777" w:rsidR="00DF0211" w:rsidRPr="00961660" w:rsidRDefault="00DF0211" w:rsidP="00CE5C6B">
      <w:pPr>
        <w:spacing w:after="0" w:line="240" w:lineRule="auto"/>
        <w:rPr>
          <w:rFonts w:ascii="Arial Narrow" w:hAnsi="Arial Narrow"/>
          <w:sz w:val="20"/>
        </w:rPr>
      </w:pPr>
    </w:p>
    <w:tbl>
      <w:tblPr>
        <w:tblW w:w="9884" w:type="dxa"/>
        <w:tblLook w:val="01E0" w:firstRow="1" w:lastRow="1" w:firstColumn="1" w:lastColumn="1" w:noHBand="0" w:noVBand="0"/>
      </w:tblPr>
      <w:tblGrid>
        <w:gridCol w:w="2448"/>
        <w:gridCol w:w="1980"/>
        <w:gridCol w:w="1800"/>
        <w:gridCol w:w="3656"/>
      </w:tblGrid>
      <w:tr w:rsidR="00DF0211" w:rsidRPr="00961660" w14:paraId="649EEE50" w14:textId="77777777" w:rsidTr="00582090">
        <w:tc>
          <w:tcPr>
            <w:tcW w:w="2448" w:type="dxa"/>
          </w:tcPr>
          <w:p w14:paraId="0A20A741" w14:textId="77777777" w:rsidR="00DF0211" w:rsidRPr="00961660" w:rsidRDefault="00DF0211" w:rsidP="00CE5C6B">
            <w:pPr>
              <w:spacing w:after="0" w:line="240" w:lineRule="auto"/>
              <w:rPr>
                <w:rFonts w:ascii="Arial Narrow" w:hAnsi="Arial Narrow"/>
                <w:sz w:val="22"/>
              </w:rPr>
            </w:pPr>
            <w:r w:rsidRPr="00961660">
              <w:rPr>
                <w:rFonts w:ascii="Arial Narrow" w:hAnsi="Arial Narrow"/>
                <w:sz w:val="22"/>
              </w:rPr>
              <w:t xml:space="preserve">Data completării         </w:t>
            </w:r>
          </w:p>
        </w:tc>
        <w:tc>
          <w:tcPr>
            <w:tcW w:w="3780" w:type="dxa"/>
            <w:gridSpan w:val="2"/>
          </w:tcPr>
          <w:p w14:paraId="21BD2C47" w14:textId="77777777" w:rsidR="00DF0211" w:rsidRPr="00961660" w:rsidRDefault="00DF0211" w:rsidP="00CE5C6B">
            <w:pPr>
              <w:spacing w:after="0" w:line="240" w:lineRule="auto"/>
              <w:rPr>
                <w:rFonts w:ascii="Arial Narrow" w:hAnsi="Arial Narrow"/>
                <w:sz w:val="22"/>
              </w:rPr>
            </w:pPr>
            <w:r w:rsidRPr="00961660">
              <w:rPr>
                <w:rFonts w:ascii="Arial Narrow" w:hAnsi="Arial Narrow"/>
                <w:sz w:val="22"/>
              </w:rPr>
              <w:t>Semnătura titularului de curs</w:t>
            </w:r>
          </w:p>
        </w:tc>
        <w:tc>
          <w:tcPr>
            <w:tcW w:w="3656" w:type="dxa"/>
          </w:tcPr>
          <w:p w14:paraId="71585417" w14:textId="1DB2FACA" w:rsidR="00DF0211" w:rsidRPr="00961660" w:rsidRDefault="00DF0211" w:rsidP="00CE5C6B">
            <w:pPr>
              <w:spacing w:after="0" w:line="240" w:lineRule="auto"/>
              <w:rPr>
                <w:rFonts w:ascii="Arial Narrow" w:hAnsi="Arial Narrow"/>
                <w:sz w:val="22"/>
              </w:rPr>
            </w:pPr>
            <w:r w:rsidRPr="00961660">
              <w:rPr>
                <w:rFonts w:ascii="Arial Narrow" w:hAnsi="Arial Narrow"/>
                <w:sz w:val="22"/>
              </w:rPr>
              <w:t>Semnătura titularului de seminar</w:t>
            </w:r>
            <w:r w:rsidR="00582090">
              <w:rPr>
                <w:rFonts w:ascii="Arial Narrow" w:hAnsi="Arial Narrow"/>
                <w:sz w:val="22"/>
              </w:rPr>
              <w:t>/laborator/proiect</w:t>
            </w:r>
          </w:p>
        </w:tc>
      </w:tr>
      <w:tr w:rsidR="00DF0211" w:rsidRPr="00961660" w14:paraId="6E75CE87" w14:textId="77777777" w:rsidTr="00582090">
        <w:tc>
          <w:tcPr>
            <w:tcW w:w="2448" w:type="dxa"/>
          </w:tcPr>
          <w:p w14:paraId="40296BEC" w14:textId="77777777" w:rsidR="00DF0211" w:rsidRPr="00961660" w:rsidRDefault="00DF0211" w:rsidP="00CE5C6B">
            <w:pPr>
              <w:spacing w:after="0" w:line="240" w:lineRule="auto"/>
              <w:rPr>
                <w:rFonts w:ascii="Arial Narrow" w:hAnsi="Arial Narrow"/>
                <w:sz w:val="22"/>
              </w:rPr>
            </w:pPr>
          </w:p>
          <w:p w14:paraId="101E160D" w14:textId="77777777" w:rsidR="00DF0211" w:rsidRPr="00961660" w:rsidRDefault="00DF0211" w:rsidP="00CE5C6B">
            <w:pPr>
              <w:spacing w:after="0" w:line="240" w:lineRule="auto"/>
              <w:rPr>
                <w:rFonts w:ascii="Arial Narrow" w:hAnsi="Arial Narrow"/>
                <w:sz w:val="22"/>
              </w:rPr>
            </w:pPr>
            <w:r w:rsidRPr="00961660">
              <w:rPr>
                <w:rFonts w:ascii="Arial Narrow" w:hAnsi="Arial Narrow"/>
                <w:sz w:val="22"/>
              </w:rPr>
              <w:t>.......................</w:t>
            </w:r>
          </w:p>
        </w:tc>
        <w:tc>
          <w:tcPr>
            <w:tcW w:w="3780" w:type="dxa"/>
            <w:gridSpan w:val="2"/>
          </w:tcPr>
          <w:p w14:paraId="6D40B7FA" w14:textId="77777777" w:rsidR="00DF0211" w:rsidRPr="00961660" w:rsidRDefault="00DF0211" w:rsidP="00CE5C6B">
            <w:pPr>
              <w:spacing w:after="0" w:line="240" w:lineRule="auto"/>
              <w:rPr>
                <w:rFonts w:ascii="Arial Narrow" w:hAnsi="Arial Narrow"/>
                <w:sz w:val="22"/>
              </w:rPr>
            </w:pPr>
          </w:p>
          <w:p w14:paraId="66DEE80E" w14:textId="77777777" w:rsidR="00DF0211" w:rsidRPr="00961660" w:rsidRDefault="00DF0211" w:rsidP="00CE5C6B">
            <w:pPr>
              <w:spacing w:after="0" w:line="240" w:lineRule="auto"/>
              <w:rPr>
                <w:rFonts w:ascii="Arial Narrow" w:hAnsi="Arial Narrow"/>
                <w:sz w:val="22"/>
              </w:rPr>
            </w:pPr>
            <w:r w:rsidRPr="00961660">
              <w:rPr>
                <w:rFonts w:ascii="Arial Narrow" w:hAnsi="Arial Narrow"/>
                <w:sz w:val="22"/>
              </w:rPr>
              <w:t xml:space="preserve">.............................................  </w:t>
            </w:r>
          </w:p>
        </w:tc>
        <w:tc>
          <w:tcPr>
            <w:tcW w:w="3656" w:type="dxa"/>
          </w:tcPr>
          <w:p w14:paraId="10795334" w14:textId="77777777" w:rsidR="00DF0211" w:rsidRPr="00961660" w:rsidRDefault="00DF0211" w:rsidP="00CE5C6B">
            <w:pPr>
              <w:spacing w:after="0" w:line="240" w:lineRule="auto"/>
              <w:rPr>
                <w:rFonts w:ascii="Arial Narrow" w:hAnsi="Arial Narrow"/>
                <w:sz w:val="22"/>
              </w:rPr>
            </w:pPr>
          </w:p>
          <w:p w14:paraId="1979BDDF" w14:textId="77777777" w:rsidR="00DF0211" w:rsidRPr="00961660" w:rsidRDefault="00DF0211" w:rsidP="00CE5C6B">
            <w:pPr>
              <w:spacing w:after="0" w:line="240" w:lineRule="auto"/>
              <w:rPr>
                <w:rFonts w:ascii="Arial Narrow" w:hAnsi="Arial Narrow"/>
                <w:sz w:val="22"/>
              </w:rPr>
            </w:pPr>
            <w:r w:rsidRPr="00961660">
              <w:rPr>
                <w:rFonts w:ascii="Arial Narrow" w:hAnsi="Arial Narrow"/>
                <w:sz w:val="22"/>
              </w:rPr>
              <w:t xml:space="preserve">.............................................  </w:t>
            </w:r>
          </w:p>
        </w:tc>
      </w:tr>
      <w:tr w:rsidR="00DF0211" w:rsidRPr="00961660" w14:paraId="06EE8B70" w14:textId="77777777" w:rsidTr="00582090">
        <w:tc>
          <w:tcPr>
            <w:tcW w:w="2448" w:type="dxa"/>
          </w:tcPr>
          <w:p w14:paraId="38810BED" w14:textId="77777777" w:rsidR="00DF0211" w:rsidRPr="00961660" w:rsidRDefault="00DF0211" w:rsidP="00CE5C6B">
            <w:pPr>
              <w:spacing w:after="0" w:line="240" w:lineRule="auto"/>
              <w:rPr>
                <w:rFonts w:ascii="Arial Narrow" w:hAnsi="Arial Narrow"/>
                <w:sz w:val="22"/>
              </w:rPr>
            </w:pPr>
          </w:p>
        </w:tc>
        <w:tc>
          <w:tcPr>
            <w:tcW w:w="3780" w:type="dxa"/>
            <w:gridSpan w:val="2"/>
          </w:tcPr>
          <w:p w14:paraId="49B358BE" w14:textId="77777777" w:rsidR="00DF0211" w:rsidRPr="00961660" w:rsidRDefault="00DF0211" w:rsidP="00CE5C6B">
            <w:pPr>
              <w:spacing w:after="0" w:line="240" w:lineRule="auto"/>
              <w:rPr>
                <w:rFonts w:ascii="Arial Narrow" w:hAnsi="Arial Narrow"/>
                <w:sz w:val="22"/>
              </w:rPr>
            </w:pPr>
          </w:p>
        </w:tc>
        <w:tc>
          <w:tcPr>
            <w:tcW w:w="3656" w:type="dxa"/>
          </w:tcPr>
          <w:p w14:paraId="00603C1B" w14:textId="77777777" w:rsidR="00DF0211" w:rsidRPr="00961660" w:rsidRDefault="00DF0211" w:rsidP="00CE5C6B">
            <w:pPr>
              <w:spacing w:after="0" w:line="240" w:lineRule="auto"/>
              <w:rPr>
                <w:rFonts w:ascii="Arial Narrow" w:hAnsi="Arial Narrow"/>
                <w:sz w:val="22"/>
              </w:rPr>
            </w:pPr>
          </w:p>
        </w:tc>
      </w:tr>
      <w:tr w:rsidR="00DF0211" w:rsidRPr="00961660" w14:paraId="1792279F" w14:textId="77777777" w:rsidTr="00582090">
        <w:trPr>
          <w:trHeight w:val="258"/>
        </w:trPr>
        <w:tc>
          <w:tcPr>
            <w:tcW w:w="4428" w:type="dxa"/>
            <w:gridSpan w:val="2"/>
          </w:tcPr>
          <w:p w14:paraId="086800F0" w14:textId="77777777" w:rsidR="00DF0211" w:rsidRPr="00961660" w:rsidRDefault="00DF0211" w:rsidP="00CE5C6B">
            <w:pPr>
              <w:spacing w:after="0" w:line="240" w:lineRule="auto"/>
              <w:rPr>
                <w:rFonts w:ascii="Arial Narrow" w:hAnsi="Arial Narrow"/>
                <w:sz w:val="22"/>
              </w:rPr>
            </w:pPr>
            <w:r w:rsidRPr="00961660">
              <w:rPr>
                <w:rFonts w:ascii="Arial Narrow" w:hAnsi="Arial Narrow"/>
                <w:sz w:val="22"/>
              </w:rPr>
              <w:t xml:space="preserve">Data avizării în departament </w:t>
            </w:r>
          </w:p>
        </w:tc>
        <w:tc>
          <w:tcPr>
            <w:tcW w:w="5456" w:type="dxa"/>
            <w:gridSpan w:val="2"/>
          </w:tcPr>
          <w:p w14:paraId="18F8B05A" w14:textId="77777777" w:rsidR="00DF0211" w:rsidRPr="00961660" w:rsidRDefault="00DF0211" w:rsidP="00CE5C6B">
            <w:pPr>
              <w:spacing w:after="0" w:line="240" w:lineRule="auto"/>
              <w:rPr>
                <w:rFonts w:ascii="Arial Narrow" w:hAnsi="Arial Narrow"/>
                <w:sz w:val="22"/>
              </w:rPr>
            </w:pPr>
            <w:r w:rsidRPr="00961660">
              <w:rPr>
                <w:rFonts w:ascii="Arial Narrow" w:hAnsi="Arial Narrow"/>
                <w:sz w:val="22"/>
              </w:rPr>
              <w:t>Semnătura directorului  de departament</w:t>
            </w:r>
          </w:p>
        </w:tc>
      </w:tr>
      <w:tr w:rsidR="00DF0211" w:rsidRPr="00961660" w14:paraId="64B2617C" w14:textId="77777777" w:rsidTr="00582090">
        <w:tc>
          <w:tcPr>
            <w:tcW w:w="4428" w:type="dxa"/>
            <w:gridSpan w:val="2"/>
          </w:tcPr>
          <w:p w14:paraId="5D06B0D0" w14:textId="77777777" w:rsidR="00DF0211" w:rsidRPr="00961660" w:rsidRDefault="00DF0211" w:rsidP="00CE5C6B">
            <w:pPr>
              <w:spacing w:after="0" w:line="240" w:lineRule="auto"/>
              <w:rPr>
                <w:rFonts w:ascii="Arial Narrow" w:hAnsi="Arial Narrow"/>
                <w:sz w:val="22"/>
              </w:rPr>
            </w:pPr>
          </w:p>
          <w:p w14:paraId="64BA024A" w14:textId="77777777" w:rsidR="00DF0211" w:rsidRPr="00961660" w:rsidRDefault="00DF0211" w:rsidP="00CE5C6B">
            <w:pPr>
              <w:spacing w:after="0" w:line="240" w:lineRule="auto"/>
              <w:rPr>
                <w:rFonts w:ascii="Arial Narrow" w:hAnsi="Arial Narrow"/>
                <w:sz w:val="22"/>
              </w:rPr>
            </w:pPr>
            <w:r w:rsidRPr="00961660">
              <w:rPr>
                <w:rFonts w:ascii="Arial Narrow" w:hAnsi="Arial Narrow"/>
                <w:sz w:val="22"/>
              </w:rPr>
              <w:t>.......................</w:t>
            </w:r>
          </w:p>
        </w:tc>
        <w:tc>
          <w:tcPr>
            <w:tcW w:w="5456" w:type="dxa"/>
            <w:gridSpan w:val="2"/>
          </w:tcPr>
          <w:p w14:paraId="4EF6ABD8" w14:textId="77777777" w:rsidR="00DF0211" w:rsidRPr="00961660" w:rsidRDefault="00DF0211" w:rsidP="00CE5C6B">
            <w:pPr>
              <w:spacing w:after="0" w:line="240" w:lineRule="auto"/>
              <w:rPr>
                <w:rFonts w:ascii="Arial Narrow" w:hAnsi="Arial Narrow"/>
                <w:sz w:val="22"/>
              </w:rPr>
            </w:pPr>
          </w:p>
          <w:p w14:paraId="682B6AF0" w14:textId="77777777" w:rsidR="00DF0211" w:rsidRPr="00961660" w:rsidRDefault="00DF0211" w:rsidP="00CE5C6B">
            <w:pPr>
              <w:spacing w:after="0" w:line="240" w:lineRule="auto"/>
              <w:rPr>
                <w:rFonts w:ascii="Arial Narrow" w:hAnsi="Arial Narrow"/>
                <w:sz w:val="22"/>
              </w:rPr>
            </w:pPr>
            <w:r w:rsidRPr="00961660">
              <w:rPr>
                <w:rFonts w:ascii="Arial Narrow" w:hAnsi="Arial Narrow"/>
                <w:sz w:val="22"/>
              </w:rPr>
              <w:t>.............................................</w:t>
            </w:r>
          </w:p>
        </w:tc>
      </w:tr>
      <w:tr w:rsidR="00DF0211" w:rsidRPr="00961660" w14:paraId="5DD3C9DF" w14:textId="77777777" w:rsidTr="00582090">
        <w:tc>
          <w:tcPr>
            <w:tcW w:w="4428" w:type="dxa"/>
            <w:gridSpan w:val="2"/>
          </w:tcPr>
          <w:p w14:paraId="2A52CC42" w14:textId="77777777" w:rsidR="00DF0211" w:rsidRPr="00961660" w:rsidRDefault="00DF0211" w:rsidP="00CE5C6B">
            <w:pPr>
              <w:spacing w:after="0" w:line="240" w:lineRule="auto"/>
              <w:rPr>
                <w:rFonts w:ascii="Arial Narrow" w:hAnsi="Arial Narrow"/>
                <w:sz w:val="22"/>
              </w:rPr>
            </w:pPr>
          </w:p>
        </w:tc>
        <w:tc>
          <w:tcPr>
            <w:tcW w:w="5456" w:type="dxa"/>
            <w:gridSpan w:val="2"/>
          </w:tcPr>
          <w:p w14:paraId="4572BD45" w14:textId="77777777" w:rsidR="00DF0211" w:rsidRPr="00961660" w:rsidRDefault="00DF0211" w:rsidP="00CE5C6B">
            <w:pPr>
              <w:spacing w:after="0" w:line="240" w:lineRule="auto"/>
              <w:rPr>
                <w:rFonts w:ascii="Arial Narrow" w:hAnsi="Arial Narrow"/>
                <w:sz w:val="22"/>
              </w:rPr>
            </w:pPr>
          </w:p>
        </w:tc>
      </w:tr>
      <w:tr w:rsidR="00DF0211" w:rsidRPr="00961660" w14:paraId="65FAB1BD" w14:textId="77777777" w:rsidTr="00582090">
        <w:tc>
          <w:tcPr>
            <w:tcW w:w="4428" w:type="dxa"/>
            <w:gridSpan w:val="2"/>
          </w:tcPr>
          <w:p w14:paraId="20F446A2" w14:textId="77777777" w:rsidR="00DF0211" w:rsidRPr="008B25A5" w:rsidRDefault="00DF0211" w:rsidP="00CE5C6B">
            <w:pPr>
              <w:spacing w:after="0" w:line="240" w:lineRule="auto"/>
              <w:rPr>
                <w:rFonts w:ascii="Arial Narrow" w:hAnsi="Arial Narrow"/>
                <w:color w:val="808080"/>
                <w:sz w:val="22"/>
              </w:rPr>
            </w:pPr>
            <w:r w:rsidRPr="008B25A5">
              <w:rPr>
                <w:rFonts w:ascii="Arial Narrow" w:hAnsi="Arial Narrow"/>
                <w:color w:val="808080"/>
                <w:sz w:val="22"/>
              </w:rPr>
              <w:t>Data aprobării în Consiliul Facultății</w:t>
            </w:r>
            <w:r w:rsidRPr="008B25A5">
              <w:rPr>
                <w:rFonts w:ascii="Arial Narrow" w:hAnsi="Arial Narrow"/>
                <w:color w:val="808080"/>
                <w:sz w:val="22"/>
                <w:vertAlign w:val="superscript"/>
              </w:rPr>
              <w:t>1</w:t>
            </w:r>
            <w:r w:rsidRPr="008B25A5">
              <w:rPr>
                <w:rFonts w:ascii="Arial Narrow" w:hAnsi="Arial Narrow"/>
                <w:color w:val="808080"/>
                <w:sz w:val="22"/>
              </w:rPr>
              <w:t xml:space="preserve"> </w:t>
            </w:r>
          </w:p>
        </w:tc>
        <w:tc>
          <w:tcPr>
            <w:tcW w:w="5456" w:type="dxa"/>
            <w:gridSpan w:val="2"/>
          </w:tcPr>
          <w:p w14:paraId="5646676D" w14:textId="77777777" w:rsidR="00DF0211" w:rsidRPr="008B25A5" w:rsidRDefault="00DF0211" w:rsidP="00CE5C6B">
            <w:pPr>
              <w:spacing w:after="0" w:line="240" w:lineRule="auto"/>
              <w:rPr>
                <w:rFonts w:ascii="Arial Narrow" w:hAnsi="Arial Narrow"/>
                <w:color w:val="808080"/>
                <w:sz w:val="22"/>
              </w:rPr>
            </w:pPr>
            <w:r w:rsidRPr="008B25A5">
              <w:rPr>
                <w:rFonts w:ascii="Arial Narrow" w:hAnsi="Arial Narrow"/>
                <w:color w:val="808080"/>
                <w:sz w:val="22"/>
              </w:rPr>
              <w:t>Semnătura decanului</w:t>
            </w:r>
            <w:r w:rsidRPr="008B25A5">
              <w:rPr>
                <w:rStyle w:val="FootnoteReference"/>
                <w:rFonts w:ascii="Arial Narrow" w:hAnsi="Arial Narrow"/>
                <w:color w:val="808080"/>
                <w:sz w:val="22"/>
              </w:rPr>
              <w:footnoteReference w:id="1"/>
            </w:r>
          </w:p>
        </w:tc>
      </w:tr>
      <w:tr w:rsidR="00DF0211" w:rsidRPr="00961660" w14:paraId="28BF2EDA" w14:textId="77777777" w:rsidTr="00582090">
        <w:tc>
          <w:tcPr>
            <w:tcW w:w="9884" w:type="dxa"/>
            <w:gridSpan w:val="4"/>
          </w:tcPr>
          <w:p w14:paraId="5D818423" w14:textId="77777777" w:rsidR="00DF0211" w:rsidRPr="008B25A5" w:rsidRDefault="00DF0211" w:rsidP="00CE5C6B">
            <w:pPr>
              <w:spacing w:after="0" w:line="240" w:lineRule="auto"/>
              <w:rPr>
                <w:rFonts w:ascii="Arial Narrow" w:hAnsi="Arial Narrow"/>
                <w:color w:val="BFBFBF"/>
                <w:sz w:val="22"/>
              </w:rPr>
            </w:pPr>
          </w:p>
          <w:p w14:paraId="4CB722CF" w14:textId="77777777" w:rsidR="00DF0211" w:rsidRPr="008B25A5" w:rsidRDefault="00DF0211" w:rsidP="00CE5C6B">
            <w:pPr>
              <w:spacing w:after="0" w:line="240" w:lineRule="auto"/>
              <w:rPr>
                <w:rFonts w:ascii="Arial Narrow" w:hAnsi="Arial Narrow"/>
                <w:color w:val="BFBFBF"/>
                <w:sz w:val="22"/>
              </w:rPr>
            </w:pPr>
          </w:p>
        </w:tc>
      </w:tr>
    </w:tbl>
    <w:p w14:paraId="2C6AE84A" w14:textId="1401FB8C" w:rsidR="00B82BCD" w:rsidRDefault="00B82BCD" w:rsidP="00CE5C6B">
      <w:pPr>
        <w:spacing w:after="0" w:line="240" w:lineRule="auto"/>
      </w:pPr>
    </w:p>
    <w:p w14:paraId="2B1BE07C" w14:textId="77777777" w:rsidR="00B82BCD" w:rsidRDefault="00B82BCD">
      <w:pPr>
        <w:spacing w:after="0" w:line="240" w:lineRule="auto"/>
      </w:pPr>
      <w:r>
        <w:br w:type="page"/>
      </w:r>
    </w:p>
    <w:p w14:paraId="08D7BC31" w14:textId="673F9CF1" w:rsidR="00B82BCD" w:rsidRDefault="00B82BCD" w:rsidP="00B82BCD">
      <w:pPr>
        <w:spacing w:after="0" w:line="240" w:lineRule="auto"/>
        <w:jc w:val="right"/>
        <w:rPr>
          <w:rFonts w:ascii="Arial Narrow" w:hAnsi="Arial Narrow"/>
        </w:rPr>
      </w:pPr>
      <w:r w:rsidRPr="00B82BCD">
        <w:rPr>
          <w:rFonts w:ascii="Arial Narrow" w:hAnsi="Arial Narrow"/>
        </w:rPr>
        <w:lastRenderedPageBreak/>
        <w:t>Anexa 2</w:t>
      </w:r>
    </w:p>
    <w:p w14:paraId="76A6FC4D" w14:textId="54ED1C82" w:rsidR="00B82BCD" w:rsidRPr="00B82BCD" w:rsidRDefault="00B82BCD" w:rsidP="00B82BCD">
      <w:pPr>
        <w:suppressAutoHyphens/>
        <w:autoSpaceDN w:val="0"/>
        <w:spacing w:after="0" w:line="240" w:lineRule="auto"/>
        <w:ind w:left="1440"/>
        <w:jc w:val="both"/>
        <w:rPr>
          <w:rFonts w:ascii="Arial Narrow" w:hAnsi="Arial Narrow"/>
          <w:b/>
          <w:bCs/>
          <w:kern w:val="3"/>
          <w:lang w:val="fr-FR"/>
        </w:rPr>
      </w:pPr>
      <w:r w:rsidRPr="00B82BCD">
        <w:rPr>
          <w:rFonts w:ascii="Arial Narrow" w:hAnsi="Arial Narrow"/>
          <w:b/>
          <w:bCs/>
          <w:kern w:val="3"/>
        </w:rPr>
        <w:t>Verbe de acțiune folosite la scrierea rezultatelor învățării</w:t>
      </w:r>
    </w:p>
    <w:tbl>
      <w:tblPr>
        <w:tblW w:w="96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1151"/>
        <w:gridCol w:w="2864"/>
        <w:gridCol w:w="2825"/>
        <w:gridCol w:w="2825"/>
      </w:tblGrid>
      <w:tr w:rsidR="00B82BCD" w:rsidRPr="00000885" w14:paraId="65F48944" w14:textId="77777777" w:rsidTr="00096D52">
        <w:trPr>
          <w:trHeight w:val="20"/>
        </w:trPr>
        <w:tc>
          <w:tcPr>
            <w:tcW w:w="1151" w:type="dxa"/>
            <w:shd w:val="clear" w:color="auto" w:fill="auto"/>
            <w:tcMar>
              <w:top w:w="0" w:type="dxa"/>
              <w:left w:w="108" w:type="dxa"/>
              <w:bottom w:w="0" w:type="dxa"/>
              <w:right w:w="108" w:type="dxa"/>
            </w:tcMar>
          </w:tcPr>
          <w:p w14:paraId="7F2A1D71" w14:textId="77777777" w:rsidR="00B82BCD" w:rsidRPr="00000885" w:rsidRDefault="00B82BCD" w:rsidP="00226F8C">
            <w:pPr>
              <w:suppressAutoHyphens/>
              <w:autoSpaceDN w:val="0"/>
              <w:spacing w:after="0" w:line="240" w:lineRule="auto"/>
              <w:jc w:val="center"/>
              <w:rPr>
                <w:rFonts w:asciiTheme="minorHAnsi" w:hAnsiTheme="minorHAnsi"/>
                <w:b/>
                <w:bCs/>
                <w:kern w:val="3"/>
              </w:rPr>
            </w:pPr>
            <w:r w:rsidRPr="00000885">
              <w:rPr>
                <w:rFonts w:asciiTheme="minorHAnsi" w:hAnsiTheme="minorHAnsi"/>
                <w:b/>
                <w:bCs/>
                <w:kern w:val="3"/>
              </w:rPr>
              <w:t>Definiție</w:t>
            </w:r>
          </w:p>
        </w:tc>
        <w:tc>
          <w:tcPr>
            <w:tcW w:w="2864" w:type="dxa"/>
            <w:shd w:val="clear" w:color="auto" w:fill="auto"/>
            <w:tcMar>
              <w:top w:w="0" w:type="dxa"/>
              <w:left w:w="108" w:type="dxa"/>
              <w:bottom w:w="0" w:type="dxa"/>
              <w:right w:w="108" w:type="dxa"/>
            </w:tcMar>
          </w:tcPr>
          <w:p w14:paraId="0DB8617A" w14:textId="77777777" w:rsidR="00B82BCD" w:rsidRPr="00000885" w:rsidRDefault="00B82BCD" w:rsidP="00226F8C">
            <w:pPr>
              <w:suppressAutoHyphens/>
              <w:autoSpaceDN w:val="0"/>
              <w:spacing w:after="0" w:line="240" w:lineRule="auto"/>
              <w:jc w:val="center"/>
              <w:rPr>
                <w:rFonts w:asciiTheme="minorHAnsi" w:hAnsiTheme="minorHAnsi"/>
                <w:kern w:val="3"/>
              </w:rPr>
            </w:pPr>
            <w:r w:rsidRPr="00000885">
              <w:rPr>
                <w:rFonts w:asciiTheme="minorHAnsi" w:hAnsiTheme="minorHAnsi"/>
                <w:b/>
                <w:bCs/>
                <w:spacing w:val="-2"/>
                <w:kern w:val="3"/>
                <w:sz w:val="21"/>
              </w:rPr>
              <w:t>A</w:t>
            </w:r>
            <w:r w:rsidRPr="00000885">
              <w:rPr>
                <w:rFonts w:asciiTheme="minorHAnsi" w:hAnsiTheme="minorHAnsi"/>
                <w:b/>
                <w:bCs/>
                <w:kern w:val="3"/>
              </w:rPr>
              <w:t>nalizare</w:t>
            </w:r>
          </w:p>
        </w:tc>
        <w:tc>
          <w:tcPr>
            <w:tcW w:w="2825" w:type="dxa"/>
            <w:shd w:val="clear" w:color="auto" w:fill="auto"/>
            <w:tcMar>
              <w:top w:w="0" w:type="dxa"/>
              <w:left w:w="108" w:type="dxa"/>
              <w:bottom w:w="0" w:type="dxa"/>
              <w:right w:w="108" w:type="dxa"/>
            </w:tcMar>
          </w:tcPr>
          <w:p w14:paraId="75804EAC" w14:textId="77777777" w:rsidR="00B82BCD" w:rsidRPr="00000885" w:rsidRDefault="00B82BCD" w:rsidP="00226F8C">
            <w:pPr>
              <w:suppressAutoHyphens/>
              <w:autoSpaceDN w:val="0"/>
              <w:spacing w:after="0" w:line="240" w:lineRule="auto"/>
              <w:jc w:val="center"/>
              <w:rPr>
                <w:rFonts w:asciiTheme="minorHAnsi" w:hAnsiTheme="minorHAnsi"/>
                <w:b/>
                <w:bCs/>
                <w:kern w:val="3"/>
              </w:rPr>
            </w:pPr>
            <w:r w:rsidRPr="00000885">
              <w:rPr>
                <w:rFonts w:asciiTheme="minorHAnsi" w:hAnsiTheme="minorHAnsi"/>
                <w:b/>
                <w:bCs/>
                <w:kern w:val="3"/>
              </w:rPr>
              <w:t>Evaluare</w:t>
            </w:r>
          </w:p>
        </w:tc>
        <w:tc>
          <w:tcPr>
            <w:tcW w:w="2825" w:type="dxa"/>
            <w:shd w:val="clear" w:color="auto" w:fill="auto"/>
            <w:tcMar>
              <w:top w:w="0" w:type="dxa"/>
              <w:left w:w="108" w:type="dxa"/>
              <w:bottom w:w="0" w:type="dxa"/>
              <w:right w:w="108" w:type="dxa"/>
            </w:tcMar>
          </w:tcPr>
          <w:p w14:paraId="56571604" w14:textId="77777777" w:rsidR="00B82BCD" w:rsidRPr="00000885" w:rsidRDefault="00B82BCD" w:rsidP="00226F8C">
            <w:pPr>
              <w:suppressAutoHyphens/>
              <w:autoSpaceDN w:val="0"/>
              <w:spacing w:after="0" w:line="240" w:lineRule="auto"/>
              <w:jc w:val="center"/>
              <w:rPr>
                <w:rFonts w:asciiTheme="minorHAnsi" w:hAnsiTheme="minorHAnsi"/>
                <w:kern w:val="3"/>
              </w:rPr>
            </w:pPr>
            <w:r w:rsidRPr="00000885">
              <w:rPr>
                <w:rFonts w:asciiTheme="minorHAnsi" w:hAnsiTheme="minorHAnsi"/>
                <w:b/>
                <w:bCs/>
                <w:spacing w:val="-2"/>
                <w:kern w:val="3"/>
                <w:sz w:val="21"/>
              </w:rPr>
              <w:t>C</w:t>
            </w:r>
            <w:r w:rsidRPr="00000885">
              <w:rPr>
                <w:rFonts w:asciiTheme="minorHAnsi" w:hAnsiTheme="minorHAnsi"/>
                <w:b/>
                <w:bCs/>
                <w:kern w:val="3"/>
              </w:rPr>
              <w:t>reare</w:t>
            </w:r>
          </w:p>
        </w:tc>
      </w:tr>
      <w:tr w:rsidR="00B82BCD" w:rsidRPr="00000885" w14:paraId="39F28A33" w14:textId="77777777" w:rsidTr="00096D52">
        <w:trPr>
          <w:trHeight w:val="20"/>
        </w:trPr>
        <w:tc>
          <w:tcPr>
            <w:tcW w:w="1151" w:type="dxa"/>
            <w:shd w:val="clear" w:color="auto" w:fill="auto"/>
            <w:tcMar>
              <w:top w:w="0" w:type="dxa"/>
              <w:left w:w="108" w:type="dxa"/>
              <w:bottom w:w="0" w:type="dxa"/>
              <w:right w:w="108" w:type="dxa"/>
            </w:tcMar>
          </w:tcPr>
          <w:p w14:paraId="7142F288" w14:textId="77777777" w:rsidR="00B82BCD" w:rsidRPr="00000885" w:rsidRDefault="00B82BCD" w:rsidP="00226F8C">
            <w:pPr>
              <w:suppressAutoHyphens/>
              <w:autoSpaceDN w:val="0"/>
              <w:spacing w:after="0" w:line="240" w:lineRule="auto"/>
              <w:rPr>
                <w:rFonts w:asciiTheme="minorHAnsi" w:hAnsiTheme="minorHAnsi"/>
                <w:kern w:val="3"/>
              </w:rPr>
            </w:pPr>
            <w:r w:rsidRPr="00000885">
              <w:rPr>
                <w:rFonts w:asciiTheme="minorHAnsi" w:hAnsiTheme="minorHAnsi"/>
                <w:spacing w:val="-2"/>
                <w:kern w:val="3"/>
                <w:sz w:val="20"/>
                <w:szCs w:val="20"/>
              </w:rPr>
              <w:t xml:space="preserve">Definiția </w:t>
            </w:r>
            <w:r w:rsidRPr="00000885">
              <w:rPr>
                <w:rFonts w:asciiTheme="minorHAnsi" w:hAnsiTheme="minorHAnsi"/>
                <w:kern w:val="3"/>
                <w:sz w:val="20"/>
                <w:szCs w:val="20"/>
              </w:rPr>
              <w:t>lui</w:t>
            </w:r>
            <w:r w:rsidRPr="00000885">
              <w:rPr>
                <w:rFonts w:asciiTheme="minorHAnsi" w:hAnsiTheme="minorHAnsi"/>
                <w:spacing w:val="-5"/>
                <w:kern w:val="3"/>
                <w:sz w:val="20"/>
                <w:szCs w:val="20"/>
              </w:rPr>
              <w:t xml:space="preserve"> </w:t>
            </w:r>
            <w:r w:rsidRPr="00000885">
              <w:rPr>
                <w:rFonts w:asciiTheme="minorHAnsi" w:hAnsiTheme="minorHAnsi"/>
                <w:spacing w:val="-2"/>
                <w:kern w:val="3"/>
                <w:sz w:val="20"/>
                <w:szCs w:val="20"/>
              </w:rPr>
              <w:t>Bloom</w:t>
            </w:r>
          </w:p>
        </w:tc>
        <w:tc>
          <w:tcPr>
            <w:tcW w:w="2864" w:type="dxa"/>
            <w:shd w:val="clear" w:color="auto" w:fill="auto"/>
            <w:tcMar>
              <w:top w:w="0" w:type="dxa"/>
              <w:left w:w="108" w:type="dxa"/>
              <w:bottom w:w="0" w:type="dxa"/>
              <w:right w:w="108" w:type="dxa"/>
            </w:tcMar>
          </w:tcPr>
          <w:p w14:paraId="305F3CC6" w14:textId="77777777" w:rsidR="00B82BCD" w:rsidRPr="00000885" w:rsidRDefault="00B82BCD" w:rsidP="00226F8C">
            <w:pPr>
              <w:suppressAutoHyphens/>
              <w:autoSpaceDN w:val="0"/>
              <w:spacing w:after="0" w:line="240" w:lineRule="auto"/>
              <w:rPr>
                <w:rFonts w:asciiTheme="minorHAnsi" w:hAnsiTheme="minorHAnsi"/>
                <w:kern w:val="3"/>
                <w:sz w:val="20"/>
                <w:szCs w:val="20"/>
                <w:lang w:val="it-IT"/>
              </w:rPr>
            </w:pPr>
            <w:r w:rsidRPr="00000885">
              <w:rPr>
                <w:rFonts w:asciiTheme="minorHAnsi" w:hAnsiTheme="minorHAnsi"/>
                <w:kern w:val="3"/>
                <w:sz w:val="20"/>
                <w:szCs w:val="20"/>
                <w:lang w:val="it-IT"/>
              </w:rPr>
              <w:t>Analizează și fracționează informația prin identificarea motivelor și cauzelor.</w:t>
            </w:r>
          </w:p>
          <w:p w14:paraId="50AB4B06" w14:textId="77777777" w:rsidR="00B82BCD" w:rsidRPr="00000885" w:rsidRDefault="00B82BCD" w:rsidP="00226F8C">
            <w:pPr>
              <w:suppressAutoHyphens/>
              <w:autoSpaceDN w:val="0"/>
              <w:spacing w:after="0" w:line="240" w:lineRule="auto"/>
              <w:rPr>
                <w:rFonts w:asciiTheme="minorHAnsi" w:hAnsiTheme="minorHAnsi"/>
                <w:kern w:val="3"/>
                <w:sz w:val="20"/>
                <w:szCs w:val="20"/>
                <w:lang w:val="it-IT"/>
              </w:rPr>
            </w:pPr>
            <w:r w:rsidRPr="00000885">
              <w:rPr>
                <w:rFonts w:asciiTheme="minorHAnsi" w:hAnsiTheme="minorHAnsi"/>
                <w:kern w:val="3"/>
                <w:sz w:val="20"/>
                <w:szCs w:val="20"/>
                <w:lang w:val="it-IT"/>
              </w:rPr>
              <w:t>Face deducții și găsește dovezi în sprijinul generalizărilor.</w:t>
            </w:r>
          </w:p>
        </w:tc>
        <w:tc>
          <w:tcPr>
            <w:tcW w:w="2825" w:type="dxa"/>
            <w:shd w:val="clear" w:color="auto" w:fill="auto"/>
            <w:tcMar>
              <w:top w:w="0" w:type="dxa"/>
              <w:left w:w="108" w:type="dxa"/>
              <w:bottom w:w="0" w:type="dxa"/>
              <w:right w:w="108" w:type="dxa"/>
            </w:tcMar>
          </w:tcPr>
          <w:p w14:paraId="566A0FE0" w14:textId="77777777" w:rsidR="00B82BCD" w:rsidRPr="00000885" w:rsidRDefault="00B82BCD" w:rsidP="00226F8C">
            <w:pPr>
              <w:suppressAutoHyphens/>
              <w:autoSpaceDN w:val="0"/>
              <w:spacing w:after="0" w:line="240" w:lineRule="auto"/>
              <w:rPr>
                <w:rFonts w:asciiTheme="minorHAnsi" w:hAnsiTheme="minorHAnsi"/>
                <w:kern w:val="3"/>
                <w:sz w:val="20"/>
                <w:szCs w:val="20"/>
                <w:lang w:val="it-IT"/>
              </w:rPr>
            </w:pPr>
            <w:r w:rsidRPr="00000885">
              <w:rPr>
                <w:rFonts w:asciiTheme="minorHAnsi" w:hAnsiTheme="minorHAnsi"/>
                <w:kern w:val="3"/>
                <w:sz w:val="20"/>
                <w:szCs w:val="20"/>
                <w:lang w:val="it-IT"/>
              </w:rPr>
              <w:t>Prezintă și susține opinii prin exprimarea de judecăți cu privire la informații, validitatea ideilor, sau calitatea muncii pe baza unui set de criterii</w:t>
            </w:r>
          </w:p>
        </w:tc>
        <w:tc>
          <w:tcPr>
            <w:tcW w:w="2825" w:type="dxa"/>
            <w:shd w:val="clear" w:color="auto" w:fill="auto"/>
            <w:tcMar>
              <w:top w:w="0" w:type="dxa"/>
              <w:left w:w="108" w:type="dxa"/>
              <w:bottom w:w="0" w:type="dxa"/>
              <w:right w:w="108" w:type="dxa"/>
            </w:tcMar>
          </w:tcPr>
          <w:p w14:paraId="3DEFF764" w14:textId="77777777" w:rsidR="00B82BCD" w:rsidRPr="00000885" w:rsidRDefault="00B82BCD" w:rsidP="00226F8C">
            <w:pPr>
              <w:suppressAutoHyphens/>
              <w:autoSpaceDN w:val="0"/>
              <w:spacing w:after="0" w:line="240" w:lineRule="auto"/>
              <w:rPr>
                <w:rFonts w:asciiTheme="minorHAnsi" w:hAnsiTheme="minorHAnsi"/>
                <w:kern w:val="3"/>
                <w:sz w:val="20"/>
                <w:szCs w:val="20"/>
                <w:lang w:val="it-IT"/>
              </w:rPr>
            </w:pPr>
            <w:r w:rsidRPr="00000885">
              <w:rPr>
                <w:rFonts w:asciiTheme="minorHAnsi" w:hAnsiTheme="minorHAnsi"/>
                <w:kern w:val="3"/>
                <w:sz w:val="20"/>
                <w:szCs w:val="20"/>
                <w:lang w:val="it-IT"/>
              </w:rPr>
              <w:t>Îmbină inf</w:t>
            </w:r>
            <w:r w:rsidRPr="00150BD8">
              <w:rPr>
                <w:rFonts w:asciiTheme="minorHAnsi" w:hAnsiTheme="minorHAnsi"/>
                <w:kern w:val="3"/>
                <w:sz w:val="20"/>
                <w:szCs w:val="20"/>
                <w:lang w:val="it-IT"/>
              </w:rPr>
              <w:t>or</w:t>
            </w:r>
            <w:r w:rsidRPr="00000885">
              <w:rPr>
                <w:rFonts w:asciiTheme="minorHAnsi" w:hAnsiTheme="minorHAnsi"/>
                <w:kern w:val="3"/>
                <w:sz w:val="20"/>
                <w:szCs w:val="20"/>
                <w:lang w:val="it-IT"/>
              </w:rPr>
              <w:t>mații în mod diferit prin combinarea elementelor într-un</w:t>
            </w:r>
            <w:r>
              <w:rPr>
                <w:kern w:val="3"/>
                <w:sz w:val="20"/>
                <w:szCs w:val="20"/>
                <w:lang w:val="it-IT"/>
              </w:rPr>
              <w:t xml:space="preserve"> </w:t>
            </w:r>
            <w:r w:rsidRPr="00000885">
              <w:rPr>
                <w:rFonts w:asciiTheme="minorHAnsi" w:hAnsiTheme="minorHAnsi"/>
                <w:kern w:val="3"/>
                <w:sz w:val="20"/>
                <w:szCs w:val="20"/>
                <w:lang w:val="it-IT"/>
              </w:rPr>
              <w:t>nou șablon sau prin propunerea de soluții alternative</w:t>
            </w:r>
          </w:p>
        </w:tc>
      </w:tr>
      <w:tr w:rsidR="00B82BCD" w:rsidRPr="00000885" w14:paraId="0021B975" w14:textId="77777777" w:rsidTr="00096D52">
        <w:trPr>
          <w:trHeight w:val="20"/>
        </w:trPr>
        <w:tc>
          <w:tcPr>
            <w:tcW w:w="1151" w:type="dxa"/>
            <w:shd w:val="clear" w:color="auto" w:fill="auto"/>
            <w:tcMar>
              <w:top w:w="0" w:type="dxa"/>
              <w:left w:w="108" w:type="dxa"/>
              <w:bottom w:w="0" w:type="dxa"/>
              <w:right w:w="108" w:type="dxa"/>
            </w:tcMar>
          </w:tcPr>
          <w:p w14:paraId="28AC9C52" w14:textId="77777777" w:rsidR="00B82BCD" w:rsidRPr="00000885" w:rsidRDefault="00B82BCD" w:rsidP="00226F8C">
            <w:pPr>
              <w:suppressAutoHyphens/>
              <w:autoSpaceDN w:val="0"/>
              <w:spacing w:after="0" w:line="240" w:lineRule="auto"/>
              <w:rPr>
                <w:rFonts w:asciiTheme="minorHAnsi" w:hAnsiTheme="minorHAnsi"/>
                <w:kern w:val="3"/>
              </w:rPr>
            </w:pPr>
            <w:r w:rsidRPr="00000885">
              <w:rPr>
                <w:rFonts w:asciiTheme="minorHAnsi" w:hAnsiTheme="minorHAnsi"/>
                <w:spacing w:val="-2"/>
                <w:kern w:val="3"/>
                <w:sz w:val="20"/>
                <w:szCs w:val="20"/>
              </w:rPr>
              <w:t>Verbe</w:t>
            </w:r>
          </w:p>
        </w:tc>
        <w:tc>
          <w:tcPr>
            <w:tcW w:w="2864" w:type="dxa"/>
            <w:shd w:val="clear" w:color="auto" w:fill="auto"/>
            <w:tcMar>
              <w:top w:w="0" w:type="dxa"/>
              <w:left w:w="108" w:type="dxa"/>
              <w:bottom w:w="0" w:type="dxa"/>
              <w:right w:w="108" w:type="dxa"/>
            </w:tcMar>
          </w:tcPr>
          <w:p w14:paraId="00F5CECF"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analiza </w:t>
            </w:r>
          </w:p>
          <w:p w14:paraId="710B8694"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deduce</w:t>
            </w:r>
          </w:p>
          <w:p w14:paraId="6236E27C"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categoriza </w:t>
            </w:r>
          </w:p>
          <w:p w14:paraId="6E9BAB0D"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clasifica </w:t>
            </w:r>
          </w:p>
          <w:p w14:paraId="64FE032A"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compara</w:t>
            </w:r>
          </w:p>
          <w:p w14:paraId="7FCC3C65" w14:textId="2D5F9E8B"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w:t>
            </w:r>
            <w:r w:rsidR="009A615F">
              <w:rPr>
                <w:rFonts w:asciiTheme="minorHAnsi" w:hAnsiTheme="minorHAnsi"/>
                <w:spacing w:val="-2"/>
                <w:kern w:val="3"/>
                <w:sz w:val="20"/>
                <w:szCs w:val="20"/>
              </w:rPr>
              <w:t xml:space="preserve"> </w:t>
            </w:r>
            <w:r w:rsidRPr="00000885">
              <w:rPr>
                <w:rFonts w:asciiTheme="minorHAnsi" w:hAnsiTheme="minorHAnsi"/>
                <w:spacing w:val="-2"/>
                <w:kern w:val="3"/>
                <w:sz w:val="20"/>
                <w:szCs w:val="20"/>
              </w:rPr>
              <w:t xml:space="preserve">Concluzie </w:t>
            </w:r>
          </w:p>
          <w:p w14:paraId="5935DC3C"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deosebi între </w:t>
            </w:r>
          </w:p>
          <w:p w14:paraId="024ED938"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descoperi</w:t>
            </w:r>
          </w:p>
          <w:p w14:paraId="25EFF0A5"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investiga</w:t>
            </w:r>
          </w:p>
          <w:p w14:paraId="00EF9F5F"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distinge între </w:t>
            </w:r>
          </w:p>
          <w:p w14:paraId="03C1B730"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lang w:val="pt-PT"/>
              </w:rPr>
            </w:pPr>
            <w:r w:rsidRPr="00000885">
              <w:rPr>
                <w:rFonts w:asciiTheme="minorHAnsi" w:hAnsiTheme="minorHAnsi"/>
                <w:spacing w:val="-2"/>
                <w:kern w:val="3"/>
                <w:sz w:val="20"/>
                <w:szCs w:val="20"/>
                <w:lang w:val="pt-PT"/>
              </w:rPr>
              <w:t>A împărți</w:t>
            </w:r>
          </w:p>
          <w:p w14:paraId="399D5E57"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lang w:val="pt-PT"/>
              </w:rPr>
            </w:pPr>
            <w:r w:rsidRPr="00000885">
              <w:rPr>
                <w:rFonts w:asciiTheme="minorHAnsi" w:hAnsiTheme="minorHAnsi"/>
                <w:spacing w:val="-2"/>
                <w:kern w:val="3"/>
                <w:sz w:val="20"/>
                <w:szCs w:val="20"/>
                <w:lang w:val="pt-PT"/>
              </w:rPr>
              <w:t>A examina</w:t>
            </w:r>
          </w:p>
          <w:p w14:paraId="653913E4"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lang w:val="pt-PT"/>
              </w:rPr>
            </w:pPr>
            <w:r w:rsidRPr="00000885">
              <w:rPr>
                <w:rFonts w:asciiTheme="minorHAnsi" w:hAnsiTheme="minorHAnsi"/>
                <w:spacing w:val="-2"/>
                <w:kern w:val="3"/>
                <w:sz w:val="20"/>
                <w:szCs w:val="20"/>
                <w:lang w:val="pt-PT"/>
              </w:rPr>
              <w:t>- funcție</w:t>
            </w:r>
          </w:p>
          <w:p w14:paraId="59BCFC13"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lang w:val="pt-PT"/>
              </w:rPr>
            </w:pPr>
            <w:r w:rsidRPr="00000885">
              <w:rPr>
                <w:rFonts w:asciiTheme="minorHAnsi" w:hAnsiTheme="minorHAnsi"/>
                <w:spacing w:val="-2"/>
                <w:kern w:val="3"/>
                <w:sz w:val="20"/>
                <w:szCs w:val="20"/>
                <w:lang w:val="pt-PT"/>
              </w:rPr>
              <w:t xml:space="preserve">- deducție </w:t>
            </w:r>
          </w:p>
          <w:p w14:paraId="421F5479"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lang w:val="pt-PT"/>
              </w:rPr>
            </w:pPr>
            <w:r w:rsidRPr="00000885">
              <w:rPr>
                <w:rFonts w:asciiTheme="minorHAnsi" w:hAnsiTheme="minorHAnsi"/>
                <w:spacing w:val="-2"/>
                <w:kern w:val="3"/>
                <w:sz w:val="20"/>
                <w:szCs w:val="20"/>
                <w:lang w:val="pt-PT"/>
              </w:rPr>
              <w:t xml:space="preserve">A inspecta </w:t>
            </w:r>
          </w:p>
          <w:p w14:paraId="46F86B31"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lang w:val="pt-PT"/>
              </w:rPr>
            </w:pPr>
            <w:r w:rsidRPr="00000885">
              <w:rPr>
                <w:rFonts w:asciiTheme="minorHAnsi" w:hAnsiTheme="minorHAnsi"/>
                <w:spacing w:val="-2"/>
                <w:kern w:val="3"/>
                <w:sz w:val="20"/>
                <w:szCs w:val="20"/>
                <w:lang w:val="pt-PT"/>
              </w:rPr>
              <w:t>A enumera</w:t>
            </w:r>
          </w:p>
          <w:p w14:paraId="43350A59"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lang w:val="pt-PT"/>
              </w:rPr>
            </w:pPr>
            <w:r w:rsidRPr="00000885">
              <w:rPr>
                <w:rFonts w:asciiTheme="minorHAnsi" w:hAnsiTheme="minorHAnsi"/>
                <w:spacing w:val="-2"/>
                <w:kern w:val="3"/>
                <w:sz w:val="20"/>
                <w:szCs w:val="20"/>
                <w:lang w:val="pt-PT"/>
              </w:rPr>
              <w:t>- motive</w:t>
            </w:r>
          </w:p>
          <w:p w14:paraId="64DAC01D"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lang w:val="pt-PT"/>
              </w:rPr>
            </w:pPr>
            <w:r w:rsidRPr="00000885">
              <w:rPr>
                <w:rFonts w:asciiTheme="minorHAnsi" w:hAnsiTheme="minorHAnsi"/>
                <w:spacing w:val="-2"/>
                <w:kern w:val="3"/>
                <w:sz w:val="20"/>
                <w:szCs w:val="20"/>
                <w:lang w:val="pt-PT"/>
              </w:rPr>
              <w:t>- relații</w:t>
            </w:r>
          </w:p>
          <w:p w14:paraId="3708F2D3"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lang w:val="pt-PT"/>
              </w:rPr>
            </w:pPr>
            <w:r w:rsidRPr="00000885">
              <w:rPr>
                <w:rFonts w:asciiTheme="minorHAnsi" w:hAnsiTheme="minorHAnsi"/>
                <w:spacing w:val="-2"/>
                <w:kern w:val="3"/>
                <w:sz w:val="20"/>
                <w:szCs w:val="20"/>
                <w:lang w:val="pt-PT"/>
              </w:rPr>
              <w:t>A simplifica</w:t>
            </w:r>
          </w:p>
          <w:p w14:paraId="6D585DC5"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lang w:val="pt-PT"/>
              </w:rPr>
            </w:pPr>
            <w:r w:rsidRPr="00000885">
              <w:rPr>
                <w:rFonts w:asciiTheme="minorHAnsi" w:hAnsiTheme="minorHAnsi"/>
                <w:spacing w:val="-2"/>
                <w:kern w:val="3"/>
                <w:sz w:val="20"/>
                <w:szCs w:val="20"/>
                <w:lang w:val="pt-PT"/>
              </w:rPr>
              <w:t>A face o expertiză</w:t>
            </w:r>
          </w:p>
          <w:p w14:paraId="72123597"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lang w:val="it-IT"/>
              </w:rPr>
            </w:pPr>
            <w:r w:rsidRPr="00000885">
              <w:rPr>
                <w:rFonts w:asciiTheme="minorHAnsi" w:hAnsiTheme="minorHAnsi"/>
                <w:spacing w:val="-2"/>
                <w:kern w:val="3"/>
                <w:sz w:val="20"/>
                <w:szCs w:val="20"/>
                <w:lang w:val="it-IT"/>
              </w:rPr>
              <w:t>A lua parte la</w:t>
            </w:r>
          </w:p>
          <w:p w14:paraId="3F9ED8C4" w14:textId="77777777" w:rsidR="00B82BCD" w:rsidRPr="00000885" w:rsidRDefault="00B82BCD" w:rsidP="00226F8C">
            <w:pPr>
              <w:suppressAutoHyphens/>
              <w:autoSpaceDN w:val="0"/>
              <w:spacing w:after="0" w:line="240" w:lineRule="auto"/>
              <w:rPr>
                <w:rFonts w:asciiTheme="minorHAnsi" w:hAnsiTheme="minorHAnsi"/>
                <w:kern w:val="3"/>
                <w:lang w:val="it-IT"/>
              </w:rPr>
            </w:pPr>
            <w:r w:rsidRPr="00000885">
              <w:rPr>
                <w:rFonts w:asciiTheme="minorHAnsi" w:hAnsiTheme="minorHAnsi"/>
                <w:spacing w:val="-2"/>
                <w:kern w:val="3"/>
                <w:sz w:val="20"/>
                <w:szCs w:val="20"/>
                <w:lang w:val="it-IT"/>
              </w:rPr>
              <w:t>A testa pentru tematica</w:t>
            </w:r>
          </w:p>
        </w:tc>
        <w:tc>
          <w:tcPr>
            <w:tcW w:w="2825" w:type="dxa"/>
            <w:shd w:val="clear" w:color="auto" w:fill="auto"/>
            <w:tcMar>
              <w:top w:w="0" w:type="dxa"/>
              <w:left w:w="108" w:type="dxa"/>
              <w:bottom w:w="0" w:type="dxa"/>
              <w:right w:w="108" w:type="dxa"/>
            </w:tcMar>
          </w:tcPr>
          <w:p w14:paraId="4BEEBB3B"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lang w:val="pt-PT"/>
              </w:rPr>
            </w:pPr>
            <w:r w:rsidRPr="00000885">
              <w:rPr>
                <w:rFonts w:asciiTheme="minorHAnsi" w:hAnsiTheme="minorHAnsi"/>
                <w:spacing w:val="-2"/>
                <w:kern w:val="3"/>
                <w:sz w:val="20"/>
                <w:szCs w:val="20"/>
                <w:lang w:val="pt-PT"/>
              </w:rPr>
              <w:t xml:space="preserve">A agrea </w:t>
            </w:r>
          </w:p>
          <w:p w14:paraId="2091B315"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lang w:val="pt-PT"/>
              </w:rPr>
            </w:pPr>
            <w:r w:rsidRPr="00000885">
              <w:rPr>
                <w:rFonts w:asciiTheme="minorHAnsi" w:hAnsiTheme="minorHAnsi"/>
                <w:spacing w:val="-2"/>
                <w:kern w:val="3"/>
                <w:sz w:val="20"/>
                <w:szCs w:val="20"/>
                <w:lang w:val="pt-PT"/>
              </w:rPr>
              <w:t xml:space="preserve">A evalua </w:t>
            </w:r>
          </w:p>
          <w:p w14:paraId="108FEEA5"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lang w:val="pt-PT"/>
              </w:rPr>
            </w:pPr>
            <w:r w:rsidRPr="00000885">
              <w:rPr>
                <w:rFonts w:asciiTheme="minorHAnsi" w:hAnsiTheme="minorHAnsi"/>
                <w:spacing w:val="-2"/>
                <w:kern w:val="3"/>
                <w:sz w:val="20"/>
                <w:szCs w:val="20"/>
                <w:lang w:val="pt-PT"/>
              </w:rPr>
              <w:t xml:space="preserve">A aprecia </w:t>
            </w:r>
          </w:p>
          <w:p w14:paraId="7CC2E463"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lang w:val="pt-PT"/>
              </w:rPr>
            </w:pPr>
            <w:r w:rsidRPr="00000885">
              <w:rPr>
                <w:rFonts w:asciiTheme="minorHAnsi" w:hAnsiTheme="minorHAnsi"/>
                <w:spacing w:val="-2"/>
                <w:kern w:val="3"/>
                <w:sz w:val="20"/>
                <w:szCs w:val="20"/>
                <w:lang w:val="pt-PT"/>
              </w:rPr>
              <w:t xml:space="preserve">A aloca </w:t>
            </w:r>
          </w:p>
          <w:p w14:paraId="5BC0AFDC"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lang w:val="pt-PT"/>
              </w:rPr>
            </w:pPr>
            <w:r w:rsidRPr="00000885">
              <w:rPr>
                <w:rFonts w:asciiTheme="minorHAnsi" w:hAnsiTheme="minorHAnsi"/>
                <w:spacing w:val="-2"/>
                <w:kern w:val="3"/>
                <w:sz w:val="20"/>
                <w:szCs w:val="20"/>
                <w:lang w:val="pt-PT"/>
              </w:rPr>
              <w:t>A alege</w:t>
            </w:r>
          </w:p>
          <w:p w14:paraId="0A277B8B"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compara</w:t>
            </w:r>
          </w:p>
          <w:p w14:paraId="27BB3733"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decide </w:t>
            </w:r>
          </w:p>
          <w:p w14:paraId="54415FBD"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stabili</w:t>
            </w:r>
          </w:p>
          <w:p w14:paraId="6B02C90C" w14:textId="77777777" w:rsidR="00B82BCD" w:rsidRPr="00000885" w:rsidRDefault="00B82BCD" w:rsidP="00B82BCD">
            <w:pPr>
              <w:numPr>
                <w:ilvl w:val="0"/>
                <w:numId w:val="10"/>
              </w:numPr>
              <w:suppressAutoHyphens/>
              <w:autoSpaceDN w:val="0"/>
              <w:spacing w:after="0" w:line="240" w:lineRule="auto"/>
              <w:ind w:left="178" w:hanging="178"/>
              <w:contextualSpacing/>
              <w:rPr>
                <w:rFonts w:asciiTheme="minorHAnsi" w:hAnsiTheme="minorHAnsi"/>
                <w:spacing w:val="-2"/>
                <w:kern w:val="3"/>
                <w:sz w:val="20"/>
                <w:szCs w:val="20"/>
              </w:rPr>
            </w:pPr>
            <w:r w:rsidRPr="00000885">
              <w:rPr>
                <w:rFonts w:asciiTheme="minorHAnsi" w:hAnsiTheme="minorHAnsi"/>
                <w:spacing w:val="-2"/>
                <w:kern w:val="3"/>
                <w:sz w:val="20"/>
                <w:szCs w:val="20"/>
              </w:rPr>
              <w:t>criterii</w:t>
            </w:r>
          </w:p>
          <w:p w14:paraId="64E7C712"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emite păreri critice </w:t>
            </w:r>
          </w:p>
          <w:p w14:paraId="2ACCE52B"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decide</w:t>
            </w:r>
          </w:p>
          <w:p w14:paraId="11805E1E"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deduce</w:t>
            </w:r>
          </w:p>
          <w:p w14:paraId="04A760EC"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susține (idei)</w:t>
            </w:r>
          </w:p>
          <w:p w14:paraId="243DDDCE"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stabili</w:t>
            </w:r>
          </w:p>
          <w:p w14:paraId="7472F7C8"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demonstra netemeinicia </w:t>
            </w:r>
          </w:p>
          <w:p w14:paraId="7998AC96"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estima</w:t>
            </w:r>
          </w:p>
          <w:p w14:paraId="7121FD49"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măsura </w:t>
            </w:r>
          </w:p>
          <w:p w14:paraId="3FFED108"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explica</w:t>
            </w:r>
          </w:p>
          <w:p w14:paraId="2DA5EEF5"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-importanța </w:t>
            </w:r>
          </w:p>
          <w:p w14:paraId="51CCF8AE"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influența </w:t>
            </w:r>
          </w:p>
          <w:p w14:paraId="3F6D1695"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interpreta </w:t>
            </w:r>
          </w:p>
          <w:p w14:paraId="57083722"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judeca</w:t>
            </w:r>
          </w:p>
          <w:p w14:paraId="7137E77E"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justifica </w:t>
            </w:r>
          </w:p>
          <w:p w14:paraId="08B8CC4E"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marca </w:t>
            </w:r>
          </w:p>
          <w:p w14:paraId="348285CF"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măsura</w:t>
            </w:r>
          </w:p>
          <w:p w14:paraId="0E5415E4"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-opinie</w:t>
            </w:r>
          </w:p>
          <w:p w14:paraId="4AD88E70"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percepe </w:t>
            </w:r>
          </w:p>
          <w:p w14:paraId="70DD4AE2"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prioritiza </w:t>
            </w:r>
          </w:p>
          <w:p w14:paraId="748EA507"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dovedi </w:t>
            </w:r>
          </w:p>
          <w:p w14:paraId="1F5DF129"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etalona </w:t>
            </w:r>
          </w:p>
          <w:p w14:paraId="71F96FDC"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recomanda </w:t>
            </w:r>
          </w:p>
          <w:p w14:paraId="09452D15"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decide asupra</w:t>
            </w:r>
          </w:p>
          <w:p w14:paraId="3DDF304F"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selecta</w:t>
            </w:r>
          </w:p>
          <w:p w14:paraId="364D0A96"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susține </w:t>
            </w:r>
          </w:p>
          <w:p w14:paraId="449BE5B2"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aprecia</w:t>
            </w:r>
          </w:p>
        </w:tc>
        <w:tc>
          <w:tcPr>
            <w:tcW w:w="2825" w:type="dxa"/>
            <w:shd w:val="clear" w:color="auto" w:fill="auto"/>
            <w:tcMar>
              <w:top w:w="0" w:type="dxa"/>
              <w:left w:w="108" w:type="dxa"/>
              <w:bottom w:w="0" w:type="dxa"/>
              <w:right w:w="108" w:type="dxa"/>
            </w:tcMar>
          </w:tcPr>
          <w:p w14:paraId="2BC7C943"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adapta </w:t>
            </w:r>
          </w:p>
          <w:p w14:paraId="2A80E2E3"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schimba </w:t>
            </w:r>
          </w:p>
          <w:p w14:paraId="2D8CE63F"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construi </w:t>
            </w:r>
          </w:p>
          <w:p w14:paraId="1169D92E"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combina </w:t>
            </w:r>
          </w:p>
          <w:p w14:paraId="24BD6878"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alege</w:t>
            </w:r>
          </w:p>
          <w:p w14:paraId="115D8443"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alcătui</w:t>
            </w:r>
          </w:p>
          <w:p w14:paraId="4BA7A873"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compune </w:t>
            </w:r>
          </w:p>
          <w:p w14:paraId="79F620C3"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proiecta </w:t>
            </w:r>
          </w:p>
          <w:p w14:paraId="7253C2A3"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crea</w:t>
            </w:r>
          </w:p>
          <w:p w14:paraId="125ED357"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elimina </w:t>
            </w:r>
          </w:p>
          <w:p w14:paraId="5ADE6847"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dezvolta </w:t>
            </w:r>
          </w:p>
          <w:p w14:paraId="21534410"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dezbate </w:t>
            </w:r>
          </w:p>
          <w:p w14:paraId="1266CC3E"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elabora </w:t>
            </w:r>
          </w:p>
          <w:p w14:paraId="0CB6235E"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estima </w:t>
            </w:r>
          </w:p>
          <w:p w14:paraId="42779382"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formula </w:t>
            </w:r>
          </w:p>
          <w:p w14:paraId="0062AB36"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imagina </w:t>
            </w:r>
          </w:p>
          <w:p w14:paraId="644EE6F2"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îmbunătății </w:t>
            </w:r>
          </w:p>
          <w:p w14:paraId="41FEB1D3"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inventa </w:t>
            </w:r>
          </w:p>
          <w:p w14:paraId="62F8C0B2"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alcătui</w:t>
            </w:r>
          </w:p>
          <w:p w14:paraId="7C054CB8"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maximiza </w:t>
            </w:r>
          </w:p>
          <w:p w14:paraId="725D29CC"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minimiza </w:t>
            </w:r>
          </w:p>
          <w:p w14:paraId="7B197A28"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modifica</w:t>
            </w:r>
          </w:p>
          <w:p w14:paraId="1B7044E6"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 originalul </w:t>
            </w:r>
          </w:p>
          <w:p w14:paraId="3D0FE27A"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genera</w:t>
            </w:r>
          </w:p>
          <w:p w14:paraId="257041A2"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planifica </w:t>
            </w:r>
          </w:p>
          <w:p w14:paraId="5E929920"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previziona </w:t>
            </w:r>
          </w:p>
          <w:p w14:paraId="39094016"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propune</w:t>
            </w:r>
          </w:p>
          <w:p w14:paraId="32EC4F34" w14:textId="501C16A2"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w:t>
            </w:r>
            <w:r w:rsidR="009A615F">
              <w:rPr>
                <w:rFonts w:asciiTheme="minorHAnsi" w:hAnsiTheme="minorHAnsi"/>
                <w:spacing w:val="-2"/>
                <w:kern w:val="3"/>
                <w:sz w:val="20"/>
                <w:szCs w:val="20"/>
              </w:rPr>
              <w:t xml:space="preserve"> </w:t>
            </w:r>
            <w:r w:rsidRPr="00000885">
              <w:rPr>
                <w:rFonts w:asciiTheme="minorHAnsi" w:hAnsiTheme="minorHAnsi"/>
                <w:spacing w:val="-2"/>
                <w:kern w:val="3"/>
                <w:sz w:val="20"/>
                <w:szCs w:val="20"/>
              </w:rPr>
              <w:t>soluții</w:t>
            </w:r>
          </w:p>
          <w:p w14:paraId="2EA7551C"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rezolva</w:t>
            </w:r>
          </w:p>
          <w:p w14:paraId="6478D721"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 xml:space="preserve">A presupune </w:t>
            </w:r>
          </w:p>
          <w:p w14:paraId="0AE20387" w14:textId="77777777"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A testa</w:t>
            </w:r>
          </w:p>
          <w:p w14:paraId="1BAE1328" w14:textId="2A68FFB2" w:rsidR="00B82BCD" w:rsidRPr="00000885" w:rsidRDefault="00B82BCD" w:rsidP="00226F8C">
            <w:pPr>
              <w:suppressAutoHyphens/>
              <w:autoSpaceDN w:val="0"/>
              <w:spacing w:after="0" w:line="240" w:lineRule="auto"/>
              <w:rPr>
                <w:rFonts w:asciiTheme="minorHAnsi" w:hAnsiTheme="minorHAnsi"/>
                <w:spacing w:val="-2"/>
                <w:kern w:val="3"/>
                <w:sz w:val="20"/>
                <w:szCs w:val="20"/>
              </w:rPr>
            </w:pPr>
            <w:r w:rsidRPr="00000885">
              <w:rPr>
                <w:rFonts w:asciiTheme="minorHAnsi" w:hAnsiTheme="minorHAnsi"/>
                <w:spacing w:val="-2"/>
                <w:kern w:val="3"/>
                <w:sz w:val="20"/>
                <w:szCs w:val="20"/>
              </w:rPr>
              <w:t>-</w:t>
            </w:r>
            <w:r w:rsidR="009A615F">
              <w:rPr>
                <w:rFonts w:asciiTheme="minorHAnsi" w:hAnsiTheme="minorHAnsi"/>
                <w:spacing w:val="-2"/>
                <w:kern w:val="3"/>
                <w:sz w:val="20"/>
                <w:szCs w:val="20"/>
              </w:rPr>
              <w:t xml:space="preserve"> </w:t>
            </w:r>
            <w:r w:rsidRPr="00000885">
              <w:rPr>
                <w:rFonts w:asciiTheme="minorHAnsi" w:hAnsiTheme="minorHAnsi"/>
                <w:spacing w:val="-2"/>
                <w:kern w:val="3"/>
                <w:sz w:val="20"/>
                <w:szCs w:val="20"/>
              </w:rPr>
              <w:t>teorii</w:t>
            </w:r>
          </w:p>
        </w:tc>
      </w:tr>
    </w:tbl>
    <w:p w14:paraId="659A9730" w14:textId="77777777" w:rsidR="00B82BCD" w:rsidRPr="00B82BCD" w:rsidRDefault="00B82BCD" w:rsidP="00CE5C6B">
      <w:pPr>
        <w:spacing w:after="0" w:line="240" w:lineRule="auto"/>
        <w:rPr>
          <w:rFonts w:ascii="Arial Narrow" w:hAnsi="Arial Narrow"/>
        </w:rPr>
      </w:pPr>
    </w:p>
    <w:sectPr w:rsidR="00B82BCD" w:rsidRPr="00B82BCD" w:rsidSect="00BC5DFF">
      <w:headerReference w:type="even" r:id="rId11"/>
      <w:headerReference w:type="default" r:id="rId12"/>
      <w:footerReference w:type="default" r:id="rId13"/>
      <w:headerReference w:type="first" r:id="rId14"/>
      <w:footerReference w:type="first" r:id="rId15"/>
      <w:pgSz w:w="11906" w:h="16838"/>
      <w:pgMar w:top="1814" w:right="1134" w:bottom="1814" w:left="1134"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87881" w14:textId="77777777" w:rsidR="000E06B0" w:rsidRDefault="000E06B0" w:rsidP="006D6BD4">
      <w:pPr>
        <w:spacing w:after="0" w:line="240" w:lineRule="auto"/>
      </w:pPr>
      <w:r>
        <w:separator/>
      </w:r>
    </w:p>
  </w:endnote>
  <w:endnote w:type="continuationSeparator" w:id="0">
    <w:p w14:paraId="76624F83" w14:textId="77777777" w:rsidR="000E06B0" w:rsidRDefault="000E06B0" w:rsidP="006D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ova">
    <w:panose1 w:val="020B05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9113" w14:textId="74440BE9" w:rsidR="0009387A" w:rsidRPr="00E71336" w:rsidRDefault="00DF0211" w:rsidP="00FE0110">
    <w:pPr>
      <w:pStyle w:val="NoSpacing"/>
      <w:rPr>
        <w:color w:val="071320"/>
      </w:rPr>
    </w:pPr>
    <w:r>
      <w:drawing>
        <wp:anchor distT="0" distB="0" distL="114300" distR="114300" simplePos="0" relativeHeight="251653120" behindDoc="0" locked="0" layoutInCell="1" allowOverlap="1" wp14:anchorId="18A03071" wp14:editId="777590E1">
          <wp:simplePos x="0" y="0"/>
          <wp:positionH relativeFrom="page">
            <wp:posOffset>1905</wp:posOffset>
          </wp:positionH>
          <wp:positionV relativeFrom="paragraph">
            <wp:posOffset>-135255</wp:posOffset>
          </wp:positionV>
          <wp:extent cx="7287895" cy="999490"/>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7895" cy="99949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55168" behindDoc="0" locked="0" layoutInCell="1" allowOverlap="1" wp14:anchorId="546F0E8E" wp14:editId="407CA1B3">
              <wp:simplePos x="0" y="0"/>
              <wp:positionH relativeFrom="margin">
                <wp:posOffset>5069205</wp:posOffset>
              </wp:positionH>
              <wp:positionV relativeFrom="paragraph">
                <wp:posOffset>144780</wp:posOffset>
              </wp:positionV>
              <wp:extent cx="853440" cy="284480"/>
              <wp:effectExtent l="0" t="0" r="0" b="0"/>
              <wp:wrapNone/>
              <wp:docPr id="20565380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284480"/>
                      </a:xfrm>
                      <a:prstGeom prst="rect">
                        <a:avLst/>
                      </a:prstGeom>
                      <a:noFill/>
                      <a:ln w="6350">
                        <a:noFill/>
                      </a:ln>
                    </wps:spPr>
                    <wps:txbx>
                      <w:txbxContent>
                        <w:p w14:paraId="0F09550F" w14:textId="77777777" w:rsidR="0009387A" w:rsidRPr="00E71336" w:rsidRDefault="0009387A" w:rsidP="00FE0110">
                          <w:pPr>
                            <w:pStyle w:val="NoSpacing"/>
                            <w:jc w:val="center"/>
                            <w:rPr>
                              <w:rFonts w:ascii="Times New Roman" w:hAnsi="Times New Roman"/>
                              <w:color w:val="071320"/>
                              <w:sz w:val="18"/>
                              <w:szCs w:val="18"/>
                            </w:rPr>
                          </w:pPr>
                          <w:r w:rsidRPr="00FE0110">
                            <w:rPr>
                              <w:rFonts w:ascii="Times New Roman" w:hAnsi="Times New Roman"/>
                              <w:sz w:val="18"/>
                              <w:szCs w:val="18"/>
                            </w:rPr>
                            <w:t xml:space="preserve">Pagina </w:t>
                          </w:r>
                          <w:r w:rsidRPr="00E71336">
                            <w:rPr>
                              <w:rFonts w:ascii="Times New Roman" w:hAnsi="Times New Roman"/>
                              <w:color w:val="0A1D30"/>
                              <w:sz w:val="18"/>
                              <w:szCs w:val="18"/>
                            </w:rPr>
                            <w:fldChar w:fldCharType="begin"/>
                          </w:r>
                          <w:r w:rsidRPr="00E71336">
                            <w:rPr>
                              <w:rFonts w:ascii="Times New Roman" w:hAnsi="Times New Roman"/>
                              <w:color w:val="0A1D30"/>
                              <w:sz w:val="18"/>
                              <w:szCs w:val="18"/>
                            </w:rPr>
                            <w:instrText xml:space="preserve"> PAGE   \* MERGEFORMAT </w:instrText>
                          </w:r>
                          <w:r w:rsidRPr="00E71336">
                            <w:rPr>
                              <w:rFonts w:ascii="Times New Roman" w:hAnsi="Times New Roman"/>
                              <w:color w:val="0A1D30"/>
                              <w:sz w:val="18"/>
                              <w:szCs w:val="18"/>
                            </w:rPr>
                            <w:fldChar w:fldCharType="separate"/>
                          </w:r>
                          <w:r w:rsidR="00DB33EE" w:rsidRPr="00E71336">
                            <w:rPr>
                              <w:rFonts w:ascii="Times New Roman" w:hAnsi="Times New Roman"/>
                              <w:color w:val="0A1D30"/>
                              <w:sz w:val="18"/>
                              <w:szCs w:val="18"/>
                            </w:rPr>
                            <w:t>35</w:t>
                          </w:r>
                          <w:r w:rsidRPr="00E71336">
                            <w:rPr>
                              <w:rFonts w:ascii="Times New Roman" w:hAnsi="Times New Roman"/>
                              <w:color w:val="0A1D30"/>
                              <w:sz w:val="18"/>
                              <w:szCs w:val="18"/>
                            </w:rPr>
                            <w:fldChar w:fldCharType="end"/>
                          </w:r>
                          <w:r w:rsidRPr="00E71336">
                            <w:rPr>
                              <w:rFonts w:ascii="Times New Roman" w:hAnsi="Times New Roman"/>
                              <w:color w:val="0A1D30"/>
                              <w:sz w:val="18"/>
                              <w:szCs w:val="18"/>
                            </w:rPr>
                            <w:t xml:space="preserve"> | </w:t>
                          </w:r>
                          <w:r w:rsidRPr="00E71336">
                            <w:rPr>
                              <w:rFonts w:ascii="Times New Roman" w:hAnsi="Times New Roman"/>
                              <w:color w:val="0A1D30"/>
                              <w:sz w:val="18"/>
                              <w:szCs w:val="18"/>
                            </w:rPr>
                            <w:fldChar w:fldCharType="begin"/>
                          </w:r>
                          <w:r w:rsidRPr="00E71336">
                            <w:rPr>
                              <w:rFonts w:ascii="Times New Roman" w:hAnsi="Times New Roman"/>
                              <w:color w:val="0A1D30"/>
                              <w:sz w:val="18"/>
                              <w:szCs w:val="18"/>
                            </w:rPr>
                            <w:instrText xml:space="preserve"> NUMPAGES  \* Arabic  \* MERGEFORMAT </w:instrText>
                          </w:r>
                          <w:r w:rsidRPr="00E71336">
                            <w:rPr>
                              <w:rFonts w:ascii="Times New Roman" w:hAnsi="Times New Roman"/>
                              <w:color w:val="0A1D30"/>
                              <w:sz w:val="18"/>
                              <w:szCs w:val="18"/>
                            </w:rPr>
                            <w:fldChar w:fldCharType="separate"/>
                          </w:r>
                          <w:r w:rsidR="00DB33EE" w:rsidRPr="00E71336">
                            <w:rPr>
                              <w:rFonts w:ascii="Times New Roman" w:hAnsi="Times New Roman"/>
                              <w:color w:val="0A1D30"/>
                              <w:sz w:val="18"/>
                              <w:szCs w:val="18"/>
                            </w:rPr>
                            <w:t>41</w:t>
                          </w:r>
                          <w:r w:rsidRPr="00E71336">
                            <w:rPr>
                              <w:rFonts w:ascii="Times New Roman" w:hAnsi="Times New Roman"/>
                              <w:color w:val="0A1D30"/>
                              <w:sz w:val="18"/>
                              <w:szCs w:val="18"/>
                            </w:rPr>
                            <w:fldChar w:fldCharType="end"/>
                          </w:r>
                        </w:p>
                        <w:p w14:paraId="7410C888" w14:textId="77777777" w:rsidR="0009387A" w:rsidRPr="00FE0110" w:rsidRDefault="0009387A" w:rsidP="00FE011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F0E8E" id="_x0000_t202" coordsize="21600,21600" o:spt="202" path="m,l,21600r21600,l21600,xe">
              <v:stroke joinstyle="miter"/>
              <v:path gradientshapeok="t" o:connecttype="rect"/>
            </v:shapetype>
            <v:shape id="Text Box 3" o:spid="_x0000_s1026" type="#_x0000_t202" style="position:absolute;margin-left:399.15pt;margin-top:11.4pt;width:67.2pt;height:2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" filled="f" stroked="f" strokeweight=".5pt">
              <v:textbox>
                <w:txbxContent>
                  <w:p w14:paraId="0F09550F" w14:textId="77777777" w:rsidR="0009387A" w:rsidRPr="00E71336" w:rsidRDefault="0009387A" w:rsidP="00FE0110">
                    <w:pPr>
                      <w:pStyle w:val="NoSpacing"/>
                      <w:jc w:val="center"/>
                      <w:rPr>
                        <w:rFonts w:ascii="Times New Roman" w:hAnsi="Times New Roman"/>
                        <w:color w:val="071320"/>
                        <w:sz w:val="18"/>
                        <w:szCs w:val="18"/>
                      </w:rPr>
                    </w:pPr>
                    <w:r w:rsidRPr="00FE0110">
                      <w:rPr>
                        <w:rFonts w:ascii="Times New Roman" w:hAnsi="Times New Roman"/>
                        <w:sz w:val="18"/>
                        <w:szCs w:val="18"/>
                      </w:rPr>
                      <w:t xml:space="preserve">Pagina </w:t>
                    </w:r>
                    <w:r w:rsidRPr="00E71336">
                      <w:rPr>
                        <w:rFonts w:ascii="Times New Roman" w:hAnsi="Times New Roman"/>
                        <w:color w:val="0A1D30"/>
                        <w:sz w:val="18"/>
                        <w:szCs w:val="18"/>
                      </w:rPr>
                      <w:fldChar w:fldCharType="begin"/>
                    </w:r>
                    <w:r w:rsidRPr="00E71336">
                      <w:rPr>
                        <w:rFonts w:ascii="Times New Roman" w:hAnsi="Times New Roman"/>
                        <w:color w:val="0A1D30"/>
                        <w:sz w:val="18"/>
                        <w:szCs w:val="18"/>
                      </w:rPr>
                      <w:instrText xml:space="preserve"> PAGE   \* MERGEFORMAT </w:instrText>
                    </w:r>
                    <w:r w:rsidRPr="00E71336">
                      <w:rPr>
                        <w:rFonts w:ascii="Times New Roman" w:hAnsi="Times New Roman"/>
                        <w:color w:val="0A1D30"/>
                        <w:sz w:val="18"/>
                        <w:szCs w:val="18"/>
                      </w:rPr>
                      <w:fldChar w:fldCharType="separate"/>
                    </w:r>
                    <w:r w:rsidR="00DB33EE" w:rsidRPr="00E71336">
                      <w:rPr>
                        <w:rFonts w:ascii="Times New Roman" w:hAnsi="Times New Roman"/>
                        <w:color w:val="0A1D30"/>
                        <w:sz w:val="18"/>
                        <w:szCs w:val="18"/>
                      </w:rPr>
                      <w:t>35</w:t>
                    </w:r>
                    <w:r w:rsidRPr="00E71336">
                      <w:rPr>
                        <w:rFonts w:ascii="Times New Roman" w:hAnsi="Times New Roman"/>
                        <w:color w:val="0A1D30"/>
                        <w:sz w:val="18"/>
                        <w:szCs w:val="18"/>
                      </w:rPr>
                      <w:fldChar w:fldCharType="end"/>
                    </w:r>
                    <w:r w:rsidRPr="00E71336">
                      <w:rPr>
                        <w:rFonts w:ascii="Times New Roman" w:hAnsi="Times New Roman"/>
                        <w:color w:val="0A1D30"/>
                        <w:sz w:val="18"/>
                        <w:szCs w:val="18"/>
                      </w:rPr>
                      <w:t xml:space="preserve"> | </w:t>
                    </w:r>
                    <w:r w:rsidRPr="00E71336">
                      <w:rPr>
                        <w:rFonts w:ascii="Times New Roman" w:hAnsi="Times New Roman"/>
                        <w:color w:val="0A1D30"/>
                        <w:sz w:val="18"/>
                        <w:szCs w:val="18"/>
                      </w:rPr>
                      <w:fldChar w:fldCharType="begin"/>
                    </w:r>
                    <w:r w:rsidRPr="00E71336">
                      <w:rPr>
                        <w:rFonts w:ascii="Times New Roman" w:hAnsi="Times New Roman"/>
                        <w:color w:val="0A1D30"/>
                        <w:sz w:val="18"/>
                        <w:szCs w:val="18"/>
                      </w:rPr>
                      <w:instrText xml:space="preserve"> NUMPAGES  \* Arabic  \* MERGEFORMAT </w:instrText>
                    </w:r>
                    <w:r w:rsidRPr="00E71336">
                      <w:rPr>
                        <w:rFonts w:ascii="Times New Roman" w:hAnsi="Times New Roman"/>
                        <w:color w:val="0A1D30"/>
                        <w:sz w:val="18"/>
                        <w:szCs w:val="18"/>
                      </w:rPr>
                      <w:fldChar w:fldCharType="separate"/>
                    </w:r>
                    <w:r w:rsidR="00DB33EE" w:rsidRPr="00E71336">
                      <w:rPr>
                        <w:rFonts w:ascii="Times New Roman" w:hAnsi="Times New Roman"/>
                        <w:color w:val="0A1D30"/>
                        <w:sz w:val="18"/>
                        <w:szCs w:val="18"/>
                      </w:rPr>
                      <w:t>41</w:t>
                    </w:r>
                    <w:r w:rsidRPr="00E71336">
                      <w:rPr>
                        <w:rFonts w:ascii="Times New Roman" w:hAnsi="Times New Roman"/>
                        <w:color w:val="0A1D30"/>
                        <w:sz w:val="18"/>
                        <w:szCs w:val="18"/>
                      </w:rPr>
                      <w:fldChar w:fldCharType="end"/>
                    </w:r>
                  </w:p>
                  <w:p w14:paraId="7410C888" w14:textId="77777777" w:rsidR="0009387A" w:rsidRPr="00FE0110" w:rsidRDefault="0009387A" w:rsidP="00FE0110">
                    <w:pPr>
                      <w:jc w:val="center"/>
                      <w:rPr>
                        <w:sz w:val="20"/>
                        <w:szCs w:val="20"/>
                      </w:rPr>
                    </w:pPr>
                  </w:p>
                </w:txbxContent>
              </v:textbox>
              <w10:wrap anchorx="margin"/>
            </v:shape>
          </w:pict>
        </mc:Fallback>
      </mc:AlternateContent>
    </w:r>
    <w:r w:rsidR="0009387A" w:rsidRPr="00E71336">
      <w:rPr>
        <w:color w:val="071320"/>
      </w:rPr>
      <w:t xml:space="preserve"> </w:t>
    </w:r>
  </w:p>
  <w:p w14:paraId="56A1686F" w14:textId="77777777" w:rsidR="0009387A" w:rsidRDefault="0009387A" w:rsidP="00FE0110">
    <w:pPr>
      <w:tabs>
        <w:tab w:val="center" w:pos="4550"/>
        <w:tab w:val="left" w:pos="5818"/>
      </w:tabs>
      <w:ind w:right="260"/>
      <w:jc w:val="right"/>
    </w:pPr>
  </w:p>
  <w:p w14:paraId="09304A29" w14:textId="77777777" w:rsidR="0009387A" w:rsidRDefault="0009387A" w:rsidP="00FE0110">
    <w:pPr>
      <w:tabs>
        <w:tab w:val="center" w:pos="4550"/>
        <w:tab w:val="left" w:pos="5818"/>
      </w:tabs>
      <w:ind w:right="2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D066" w14:textId="12085898" w:rsidR="0009387A" w:rsidRPr="00E71336" w:rsidRDefault="00DF0211" w:rsidP="00BC5DFF">
    <w:pPr>
      <w:pStyle w:val="NoSpacing"/>
      <w:rPr>
        <w:color w:val="071320"/>
      </w:rPr>
    </w:pPr>
    <w:r>
      <w:drawing>
        <wp:anchor distT="0" distB="0" distL="114300" distR="114300" simplePos="0" relativeHeight="251661312" behindDoc="0" locked="0" layoutInCell="1" allowOverlap="1" wp14:anchorId="1C8A295C" wp14:editId="2FF62C25">
          <wp:simplePos x="0" y="0"/>
          <wp:positionH relativeFrom="page">
            <wp:posOffset>1905</wp:posOffset>
          </wp:positionH>
          <wp:positionV relativeFrom="paragraph">
            <wp:posOffset>-135255</wp:posOffset>
          </wp:positionV>
          <wp:extent cx="7287895" cy="999490"/>
          <wp:effectExtent l="0" t="0" r="0" b="0"/>
          <wp:wrapNone/>
          <wp:docPr id="13" name="Picture 2" descr="A black and blu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blue scree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7895" cy="99949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0" layoutInCell="1" allowOverlap="1" wp14:anchorId="7B6165F1" wp14:editId="30A2BDE0">
              <wp:simplePos x="0" y="0"/>
              <wp:positionH relativeFrom="margin">
                <wp:posOffset>5069205</wp:posOffset>
              </wp:positionH>
              <wp:positionV relativeFrom="paragraph">
                <wp:posOffset>144780</wp:posOffset>
              </wp:positionV>
              <wp:extent cx="853440" cy="284480"/>
              <wp:effectExtent l="0" t="0" r="0" b="0"/>
              <wp:wrapNone/>
              <wp:docPr id="14289491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284480"/>
                      </a:xfrm>
                      <a:prstGeom prst="rect">
                        <a:avLst/>
                      </a:prstGeom>
                      <a:noFill/>
                      <a:ln w="6350">
                        <a:noFill/>
                      </a:ln>
                    </wps:spPr>
                    <wps:txbx>
                      <w:txbxContent>
                        <w:p w14:paraId="28850BBA" w14:textId="77777777" w:rsidR="0009387A" w:rsidRPr="00E71336" w:rsidRDefault="0009387A" w:rsidP="00BC5DFF">
                          <w:pPr>
                            <w:pStyle w:val="NoSpacing"/>
                            <w:jc w:val="center"/>
                            <w:rPr>
                              <w:rFonts w:ascii="Times New Roman" w:hAnsi="Times New Roman"/>
                              <w:color w:val="071320"/>
                              <w:sz w:val="18"/>
                              <w:szCs w:val="18"/>
                            </w:rPr>
                          </w:pPr>
                          <w:r w:rsidRPr="00FE0110">
                            <w:rPr>
                              <w:rFonts w:ascii="Times New Roman" w:hAnsi="Times New Roman"/>
                              <w:sz w:val="18"/>
                              <w:szCs w:val="18"/>
                            </w:rPr>
                            <w:t xml:space="preserve">Pagina </w:t>
                          </w:r>
                          <w:r w:rsidRPr="00E71336">
                            <w:rPr>
                              <w:rFonts w:ascii="Times New Roman" w:hAnsi="Times New Roman"/>
                              <w:color w:val="0A1D30"/>
                              <w:sz w:val="18"/>
                              <w:szCs w:val="18"/>
                            </w:rPr>
                            <w:fldChar w:fldCharType="begin"/>
                          </w:r>
                          <w:r w:rsidRPr="00E71336">
                            <w:rPr>
                              <w:rFonts w:ascii="Times New Roman" w:hAnsi="Times New Roman"/>
                              <w:color w:val="0A1D30"/>
                              <w:sz w:val="18"/>
                              <w:szCs w:val="18"/>
                            </w:rPr>
                            <w:instrText xml:space="preserve"> PAGE   \* MERGEFORMAT </w:instrText>
                          </w:r>
                          <w:r w:rsidRPr="00E71336">
                            <w:rPr>
                              <w:rFonts w:ascii="Times New Roman" w:hAnsi="Times New Roman"/>
                              <w:color w:val="0A1D30"/>
                              <w:sz w:val="18"/>
                              <w:szCs w:val="18"/>
                            </w:rPr>
                            <w:fldChar w:fldCharType="separate"/>
                          </w:r>
                          <w:r w:rsidR="00E857D8" w:rsidRPr="00E71336">
                            <w:rPr>
                              <w:rFonts w:ascii="Times New Roman" w:hAnsi="Times New Roman"/>
                              <w:color w:val="0A1D30"/>
                              <w:sz w:val="18"/>
                              <w:szCs w:val="18"/>
                            </w:rPr>
                            <w:t>1</w:t>
                          </w:r>
                          <w:r w:rsidRPr="00E71336">
                            <w:rPr>
                              <w:rFonts w:ascii="Times New Roman" w:hAnsi="Times New Roman"/>
                              <w:color w:val="0A1D30"/>
                              <w:sz w:val="18"/>
                              <w:szCs w:val="18"/>
                            </w:rPr>
                            <w:fldChar w:fldCharType="end"/>
                          </w:r>
                          <w:r w:rsidRPr="00E71336">
                            <w:rPr>
                              <w:rFonts w:ascii="Times New Roman" w:hAnsi="Times New Roman"/>
                              <w:color w:val="0A1D30"/>
                              <w:sz w:val="18"/>
                              <w:szCs w:val="18"/>
                            </w:rPr>
                            <w:t xml:space="preserve"> | </w:t>
                          </w:r>
                          <w:r w:rsidRPr="00E71336">
                            <w:rPr>
                              <w:rFonts w:ascii="Times New Roman" w:hAnsi="Times New Roman"/>
                              <w:color w:val="0A1D30"/>
                              <w:sz w:val="18"/>
                              <w:szCs w:val="18"/>
                            </w:rPr>
                            <w:fldChar w:fldCharType="begin"/>
                          </w:r>
                          <w:r w:rsidRPr="00E71336">
                            <w:rPr>
                              <w:rFonts w:ascii="Times New Roman" w:hAnsi="Times New Roman"/>
                              <w:color w:val="0A1D30"/>
                              <w:sz w:val="18"/>
                              <w:szCs w:val="18"/>
                            </w:rPr>
                            <w:instrText xml:space="preserve"> NUMPAGES  \* Arabic  \* MERGEFORMAT </w:instrText>
                          </w:r>
                          <w:r w:rsidRPr="00E71336">
                            <w:rPr>
                              <w:rFonts w:ascii="Times New Roman" w:hAnsi="Times New Roman"/>
                              <w:color w:val="0A1D30"/>
                              <w:sz w:val="18"/>
                              <w:szCs w:val="18"/>
                            </w:rPr>
                            <w:fldChar w:fldCharType="separate"/>
                          </w:r>
                          <w:r w:rsidR="00E857D8" w:rsidRPr="00E71336">
                            <w:rPr>
                              <w:rFonts w:ascii="Times New Roman" w:hAnsi="Times New Roman"/>
                              <w:color w:val="0A1D30"/>
                              <w:sz w:val="18"/>
                              <w:szCs w:val="18"/>
                            </w:rPr>
                            <w:t>40</w:t>
                          </w:r>
                          <w:r w:rsidRPr="00E71336">
                            <w:rPr>
                              <w:rFonts w:ascii="Times New Roman" w:hAnsi="Times New Roman"/>
                              <w:color w:val="0A1D30"/>
                              <w:sz w:val="18"/>
                              <w:szCs w:val="18"/>
                            </w:rPr>
                            <w:fldChar w:fldCharType="end"/>
                          </w:r>
                        </w:p>
                        <w:p w14:paraId="131FA827" w14:textId="77777777" w:rsidR="0009387A" w:rsidRPr="00FE0110" w:rsidRDefault="0009387A" w:rsidP="00BC5DFF">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165F1" id="_x0000_t202" coordsize="21600,21600" o:spt="202" path="m,l,21600r21600,l21600,xe">
              <v:stroke joinstyle="miter"/>
              <v:path gradientshapeok="t" o:connecttype="rect"/>
            </v:shapetype>
            <v:shape id="Text Box 1" o:spid="_x0000_s1027" type="#_x0000_t202" style="position:absolute;margin-left:399.15pt;margin-top:11.4pt;width:67.2pt;height:2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" filled="f" stroked="f" strokeweight=".5pt">
              <v:textbox>
                <w:txbxContent>
                  <w:p w14:paraId="28850BBA" w14:textId="77777777" w:rsidR="0009387A" w:rsidRPr="00E71336" w:rsidRDefault="0009387A" w:rsidP="00BC5DFF">
                    <w:pPr>
                      <w:pStyle w:val="NoSpacing"/>
                      <w:jc w:val="center"/>
                      <w:rPr>
                        <w:rFonts w:ascii="Times New Roman" w:hAnsi="Times New Roman"/>
                        <w:color w:val="071320"/>
                        <w:sz w:val="18"/>
                        <w:szCs w:val="18"/>
                      </w:rPr>
                    </w:pPr>
                    <w:r w:rsidRPr="00FE0110">
                      <w:rPr>
                        <w:rFonts w:ascii="Times New Roman" w:hAnsi="Times New Roman"/>
                        <w:sz w:val="18"/>
                        <w:szCs w:val="18"/>
                      </w:rPr>
                      <w:t xml:space="preserve">Pagina </w:t>
                    </w:r>
                    <w:r w:rsidRPr="00E71336">
                      <w:rPr>
                        <w:rFonts w:ascii="Times New Roman" w:hAnsi="Times New Roman"/>
                        <w:color w:val="0A1D30"/>
                        <w:sz w:val="18"/>
                        <w:szCs w:val="18"/>
                      </w:rPr>
                      <w:fldChar w:fldCharType="begin"/>
                    </w:r>
                    <w:r w:rsidRPr="00E71336">
                      <w:rPr>
                        <w:rFonts w:ascii="Times New Roman" w:hAnsi="Times New Roman"/>
                        <w:color w:val="0A1D30"/>
                        <w:sz w:val="18"/>
                        <w:szCs w:val="18"/>
                      </w:rPr>
                      <w:instrText xml:space="preserve"> PAGE   \* MERGEFORMAT </w:instrText>
                    </w:r>
                    <w:r w:rsidRPr="00E71336">
                      <w:rPr>
                        <w:rFonts w:ascii="Times New Roman" w:hAnsi="Times New Roman"/>
                        <w:color w:val="0A1D30"/>
                        <w:sz w:val="18"/>
                        <w:szCs w:val="18"/>
                      </w:rPr>
                      <w:fldChar w:fldCharType="separate"/>
                    </w:r>
                    <w:r w:rsidR="00E857D8" w:rsidRPr="00E71336">
                      <w:rPr>
                        <w:rFonts w:ascii="Times New Roman" w:hAnsi="Times New Roman"/>
                        <w:color w:val="0A1D30"/>
                        <w:sz w:val="18"/>
                        <w:szCs w:val="18"/>
                      </w:rPr>
                      <w:t>1</w:t>
                    </w:r>
                    <w:r w:rsidRPr="00E71336">
                      <w:rPr>
                        <w:rFonts w:ascii="Times New Roman" w:hAnsi="Times New Roman"/>
                        <w:color w:val="0A1D30"/>
                        <w:sz w:val="18"/>
                        <w:szCs w:val="18"/>
                      </w:rPr>
                      <w:fldChar w:fldCharType="end"/>
                    </w:r>
                    <w:r w:rsidRPr="00E71336">
                      <w:rPr>
                        <w:rFonts w:ascii="Times New Roman" w:hAnsi="Times New Roman"/>
                        <w:color w:val="0A1D30"/>
                        <w:sz w:val="18"/>
                        <w:szCs w:val="18"/>
                      </w:rPr>
                      <w:t xml:space="preserve"> | </w:t>
                    </w:r>
                    <w:r w:rsidRPr="00E71336">
                      <w:rPr>
                        <w:rFonts w:ascii="Times New Roman" w:hAnsi="Times New Roman"/>
                        <w:color w:val="0A1D30"/>
                        <w:sz w:val="18"/>
                        <w:szCs w:val="18"/>
                      </w:rPr>
                      <w:fldChar w:fldCharType="begin"/>
                    </w:r>
                    <w:r w:rsidRPr="00E71336">
                      <w:rPr>
                        <w:rFonts w:ascii="Times New Roman" w:hAnsi="Times New Roman"/>
                        <w:color w:val="0A1D30"/>
                        <w:sz w:val="18"/>
                        <w:szCs w:val="18"/>
                      </w:rPr>
                      <w:instrText xml:space="preserve"> NUMPAGES  \* Arabic  \* MERGEFORMAT </w:instrText>
                    </w:r>
                    <w:r w:rsidRPr="00E71336">
                      <w:rPr>
                        <w:rFonts w:ascii="Times New Roman" w:hAnsi="Times New Roman"/>
                        <w:color w:val="0A1D30"/>
                        <w:sz w:val="18"/>
                        <w:szCs w:val="18"/>
                      </w:rPr>
                      <w:fldChar w:fldCharType="separate"/>
                    </w:r>
                    <w:r w:rsidR="00E857D8" w:rsidRPr="00E71336">
                      <w:rPr>
                        <w:rFonts w:ascii="Times New Roman" w:hAnsi="Times New Roman"/>
                        <w:color w:val="0A1D30"/>
                        <w:sz w:val="18"/>
                        <w:szCs w:val="18"/>
                      </w:rPr>
                      <w:t>40</w:t>
                    </w:r>
                    <w:r w:rsidRPr="00E71336">
                      <w:rPr>
                        <w:rFonts w:ascii="Times New Roman" w:hAnsi="Times New Roman"/>
                        <w:color w:val="0A1D30"/>
                        <w:sz w:val="18"/>
                        <w:szCs w:val="18"/>
                      </w:rPr>
                      <w:fldChar w:fldCharType="end"/>
                    </w:r>
                  </w:p>
                  <w:p w14:paraId="131FA827" w14:textId="77777777" w:rsidR="0009387A" w:rsidRPr="00FE0110" w:rsidRDefault="0009387A" w:rsidP="00BC5DFF">
                    <w:pPr>
                      <w:jc w:val="center"/>
                      <w:rPr>
                        <w:sz w:val="20"/>
                        <w:szCs w:val="20"/>
                      </w:rPr>
                    </w:pPr>
                  </w:p>
                </w:txbxContent>
              </v:textbox>
              <w10:wrap anchorx="margin"/>
            </v:shape>
          </w:pict>
        </mc:Fallback>
      </mc:AlternateContent>
    </w:r>
    <w:r w:rsidR="0009387A" w:rsidRPr="00E71336">
      <w:rPr>
        <w:color w:val="071320"/>
      </w:rPr>
      <w:t xml:space="preserve"> </w:t>
    </w:r>
  </w:p>
  <w:p w14:paraId="2139DCB5" w14:textId="77777777" w:rsidR="0009387A" w:rsidRDefault="0009387A" w:rsidP="00BC5DFF">
    <w:pPr>
      <w:tabs>
        <w:tab w:val="center" w:pos="4550"/>
        <w:tab w:val="left" w:pos="5818"/>
      </w:tabs>
      <w:ind w:right="260"/>
      <w:jc w:val="right"/>
    </w:pPr>
  </w:p>
  <w:p w14:paraId="43D4C4C6" w14:textId="77777777" w:rsidR="0009387A" w:rsidRDefault="0009387A" w:rsidP="00BC5DFF">
    <w:pPr>
      <w:tabs>
        <w:tab w:val="center" w:pos="4550"/>
        <w:tab w:val="left" w:pos="5818"/>
      </w:tabs>
      <w:ind w:right="2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3DDA9" w14:textId="77777777" w:rsidR="000E06B0" w:rsidRDefault="000E06B0" w:rsidP="006D6BD4">
      <w:pPr>
        <w:spacing w:after="0" w:line="240" w:lineRule="auto"/>
      </w:pPr>
      <w:r>
        <w:separator/>
      </w:r>
    </w:p>
  </w:footnote>
  <w:footnote w:type="continuationSeparator" w:id="0">
    <w:p w14:paraId="262DE354" w14:textId="77777777" w:rsidR="000E06B0" w:rsidRDefault="000E06B0" w:rsidP="006D6BD4">
      <w:pPr>
        <w:spacing w:after="0" w:line="240" w:lineRule="auto"/>
      </w:pPr>
      <w:r>
        <w:continuationSeparator/>
      </w:r>
    </w:p>
  </w:footnote>
  <w:footnote w:id="1">
    <w:p w14:paraId="2C227699" w14:textId="77777777" w:rsidR="00DF0211" w:rsidRPr="00961660" w:rsidRDefault="00DF0211" w:rsidP="00DF0211">
      <w:pPr>
        <w:rPr>
          <w:rFonts w:ascii="Arial Narrow" w:hAnsi="Arial Narrow"/>
          <w:sz w:val="22"/>
        </w:rPr>
      </w:pPr>
      <w:r w:rsidRPr="00961660">
        <w:rPr>
          <w:rStyle w:val="FootnoteReference"/>
          <w:rFonts w:ascii="Arial Narrow" w:hAnsi="Arial Narrow"/>
        </w:rPr>
        <w:footnoteRef/>
      </w:r>
      <w:r w:rsidRPr="00961660">
        <w:rPr>
          <w:rFonts w:ascii="Arial Narrow" w:hAnsi="Arial Narrow"/>
          <w:lang w:val="it-IT"/>
        </w:rPr>
        <w:t xml:space="preserve"> </w:t>
      </w:r>
      <w:r w:rsidRPr="00961660">
        <w:rPr>
          <w:rFonts w:ascii="Arial Narrow" w:hAnsi="Arial Narrow"/>
          <w:sz w:val="14"/>
          <w:szCs w:val="16"/>
        </w:rPr>
        <w:t>Numai pentru programele de studii din ramura Științe Inginerești</w:t>
      </w:r>
    </w:p>
    <w:p w14:paraId="412C8D38" w14:textId="77777777" w:rsidR="00DF0211" w:rsidRPr="00273CD2" w:rsidRDefault="00DF0211" w:rsidP="00DF0211">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37657" w14:textId="77777777" w:rsidR="0009387A" w:rsidRDefault="00000000">
    <w:pPr>
      <w:pStyle w:val="Header"/>
    </w:pPr>
    <w:r>
      <w:pict w14:anchorId="346B3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7" o:spid="_x0000_s1032" type="#_x0000_t75" style="position:absolute;margin-left:0;margin-top:0;width:303.1pt;height:324.7pt;z-index:-251659264;mso-position-horizontal:center;mso-position-horizontal-relative:margin;mso-position-vertical:center;mso-position-vertical-relative:margin" o:allowincell="f">
          <v:imagedata r:id="rId1" o:title="Asse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2A4F" w14:textId="77777777" w:rsidR="0009387A" w:rsidRDefault="00DF0211" w:rsidP="00BC5DFF">
    <w:pPr>
      <w:pStyle w:val="Header"/>
    </w:pPr>
    <w:r>
      <w:drawing>
        <wp:anchor distT="0" distB="0" distL="114300" distR="114300" simplePos="0" relativeHeight="251654144" behindDoc="0" locked="0" layoutInCell="1" allowOverlap="1" wp14:anchorId="11536C2D" wp14:editId="4746A1C5">
          <wp:simplePos x="0" y="0"/>
          <wp:positionH relativeFrom="margin">
            <wp:align>center</wp:align>
          </wp:positionH>
          <wp:positionV relativeFrom="paragraph">
            <wp:posOffset>-17145</wp:posOffset>
          </wp:positionV>
          <wp:extent cx="7072630" cy="601345"/>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60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pict w14:anchorId="4869A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8" o:spid="_x0000_s1034" type="#_x0000_t75" style="position:absolute;margin-left:0;margin-top:0;width:303.1pt;height:324.7pt;z-index:-251658240;mso-position-horizontal:center;mso-position-horizontal-relative:margin;mso-position-vertical:center;mso-position-vertical-relative:margin" o:allowincell="f">
          <v:imagedata r:id="rId2" o:title="Asset 15"/>
          <w10:wrap anchorx="margin" anchory="margin"/>
        </v:shape>
      </w:pict>
    </w:r>
  </w:p>
  <w:p w14:paraId="5787FED3" w14:textId="77777777" w:rsidR="0009387A" w:rsidRDefault="0009387A" w:rsidP="00BC5DFF"/>
  <w:p w14:paraId="1747D499" w14:textId="77777777" w:rsidR="0009387A" w:rsidRDefault="0009387A" w:rsidP="00BC5DF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1980"/>
    </w:tblGrid>
    <w:tr w:rsidR="0009387A" w:rsidRPr="00E71336" w14:paraId="0026F10F" w14:textId="77777777" w:rsidTr="00E71336">
      <w:trPr>
        <w:trHeight w:val="70"/>
        <w:jc w:val="center"/>
      </w:trPr>
      <w:tc>
        <w:tcPr>
          <w:tcW w:w="5940" w:type="dxa"/>
          <w:vMerge w:val="restart"/>
          <w:shd w:val="clear" w:color="auto" w:fill="auto"/>
          <w:vAlign w:val="center"/>
        </w:tcPr>
        <w:p w14:paraId="4BA9D48E" w14:textId="77777777" w:rsidR="00DF0211" w:rsidRPr="008B25A5" w:rsidRDefault="00DF0211" w:rsidP="00DF0211">
          <w:pPr>
            <w:widowControl w:val="0"/>
            <w:tabs>
              <w:tab w:val="left" w:pos="8119"/>
            </w:tabs>
            <w:adjustRightInd w:val="0"/>
            <w:spacing w:after="120"/>
            <w:jc w:val="center"/>
            <w:textAlignment w:val="baseline"/>
            <w:rPr>
              <w:rFonts w:ascii="Arial Narrow" w:hAnsi="Arial Narrow"/>
              <w:b/>
              <w:caps/>
              <w:sz w:val="20"/>
              <w:szCs w:val="20"/>
            </w:rPr>
          </w:pPr>
          <w:bookmarkStart w:id="10" w:name="_Hlk173396570"/>
          <w:r w:rsidRPr="008B25A5">
            <w:rPr>
              <w:rFonts w:ascii="Arial Narrow" w:hAnsi="Arial Narrow"/>
              <w:b/>
              <w:caps/>
              <w:sz w:val="20"/>
              <w:szCs w:val="20"/>
            </w:rPr>
            <w:t>PROCEDURA OPERAȚIONALĂ</w:t>
          </w:r>
        </w:p>
        <w:p w14:paraId="579B2B62" w14:textId="77777777" w:rsidR="00BE376C" w:rsidRDefault="00DF0211" w:rsidP="00DF0211">
          <w:pPr>
            <w:widowControl w:val="0"/>
            <w:tabs>
              <w:tab w:val="left" w:pos="8119"/>
            </w:tabs>
            <w:adjustRightInd w:val="0"/>
            <w:spacing w:after="0" w:line="240" w:lineRule="auto"/>
            <w:jc w:val="center"/>
            <w:textAlignment w:val="baseline"/>
            <w:rPr>
              <w:rFonts w:ascii="Arial Narrow" w:hAnsi="Arial Narrow"/>
              <w:b/>
              <w:caps/>
              <w:sz w:val="20"/>
              <w:szCs w:val="20"/>
            </w:rPr>
          </w:pPr>
          <w:r w:rsidRPr="008B25A5">
            <w:rPr>
              <w:rFonts w:ascii="Arial Narrow" w:hAnsi="Arial Narrow"/>
              <w:b/>
              <w:caps/>
              <w:sz w:val="20"/>
              <w:szCs w:val="20"/>
            </w:rPr>
            <w:t xml:space="preserve">PRIVIND ELABORAREA, ACTUALIZAREA, AVIZAREA ȘI APROBAREA FIȘEI DISCIPLINEI PENTRU PROGRAME DE STUDII UNIVERSITARE </w:t>
          </w:r>
        </w:p>
        <w:p w14:paraId="0E30CFE1" w14:textId="32BB543B" w:rsidR="0009387A" w:rsidRPr="00E71336" w:rsidRDefault="00DF0211" w:rsidP="00DF0211">
          <w:pPr>
            <w:widowControl w:val="0"/>
            <w:tabs>
              <w:tab w:val="left" w:pos="8119"/>
            </w:tabs>
            <w:adjustRightInd w:val="0"/>
            <w:spacing w:after="0" w:line="240" w:lineRule="auto"/>
            <w:jc w:val="center"/>
            <w:textAlignment w:val="baseline"/>
            <w:rPr>
              <w:sz w:val="20"/>
              <w:szCs w:val="18"/>
            </w:rPr>
          </w:pPr>
          <w:r w:rsidRPr="008B25A5">
            <w:rPr>
              <w:rFonts w:ascii="Arial Narrow" w:hAnsi="Arial Narrow"/>
              <w:b/>
              <w:caps/>
              <w:sz w:val="20"/>
              <w:szCs w:val="20"/>
            </w:rPr>
            <w:t>DE LICENȚĂ, MASTERAT ȘI DOCTORAT</w:t>
          </w:r>
        </w:p>
      </w:tc>
      <w:tc>
        <w:tcPr>
          <w:tcW w:w="1980" w:type="dxa"/>
          <w:shd w:val="clear" w:color="auto" w:fill="auto"/>
          <w:vAlign w:val="center"/>
        </w:tcPr>
        <w:p w14:paraId="01A3B36C" w14:textId="77777777" w:rsidR="0009387A" w:rsidRPr="00E71336" w:rsidRDefault="0009387A" w:rsidP="00E71336">
          <w:pPr>
            <w:tabs>
              <w:tab w:val="left" w:pos="6270"/>
            </w:tabs>
            <w:spacing w:after="0" w:line="240" w:lineRule="auto"/>
            <w:rPr>
              <w:rFonts w:ascii="Arial Narrow" w:eastAsia="Times New Roman" w:hAnsi="Arial Narrow"/>
              <w:noProof w:val="0"/>
              <w:kern w:val="0"/>
              <w:sz w:val="20"/>
              <w:szCs w:val="20"/>
              <w:lang w:val="en-US"/>
            </w:rPr>
          </w:pPr>
          <w:r w:rsidRPr="00E71336">
            <w:rPr>
              <w:rFonts w:ascii="Arial Narrow" w:eastAsia="Times New Roman" w:hAnsi="Arial Narrow"/>
              <w:noProof w:val="0"/>
              <w:kern w:val="0"/>
              <w:sz w:val="20"/>
              <w:szCs w:val="20"/>
            </w:rPr>
            <w:t>Ediţia I</w:t>
          </w:r>
        </w:p>
      </w:tc>
    </w:tr>
    <w:tr w:rsidR="0009387A" w:rsidRPr="00E71336" w14:paraId="2B77D80F" w14:textId="77777777" w:rsidTr="00E71336">
      <w:trPr>
        <w:trHeight w:val="70"/>
        <w:jc w:val="center"/>
      </w:trPr>
      <w:tc>
        <w:tcPr>
          <w:tcW w:w="5940" w:type="dxa"/>
          <w:vMerge/>
          <w:shd w:val="clear" w:color="auto" w:fill="auto"/>
        </w:tcPr>
        <w:p w14:paraId="70FA701D" w14:textId="77777777" w:rsidR="0009387A" w:rsidRPr="00E71336" w:rsidRDefault="0009387A" w:rsidP="00E71336">
          <w:pPr>
            <w:tabs>
              <w:tab w:val="left" w:pos="6270"/>
            </w:tabs>
            <w:spacing w:after="0" w:line="240" w:lineRule="auto"/>
            <w:rPr>
              <w:sz w:val="20"/>
              <w:szCs w:val="18"/>
            </w:rPr>
          </w:pPr>
        </w:p>
      </w:tc>
      <w:tc>
        <w:tcPr>
          <w:tcW w:w="1980" w:type="dxa"/>
          <w:shd w:val="clear" w:color="auto" w:fill="auto"/>
          <w:vAlign w:val="center"/>
        </w:tcPr>
        <w:p w14:paraId="52ABFF8E" w14:textId="1BF89737" w:rsidR="0009387A" w:rsidRPr="00E71336" w:rsidRDefault="0009387A" w:rsidP="00E71336">
          <w:pPr>
            <w:tabs>
              <w:tab w:val="left" w:pos="6270"/>
            </w:tabs>
            <w:spacing w:after="0" w:line="240" w:lineRule="auto"/>
            <w:rPr>
              <w:rFonts w:ascii="Arial Narrow" w:eastAsia="Times New Roman" w:hAnsi="Arial Narrow"/>
              <w:noProof w:val="0"/>
              <w:kern w:val="0"/>
              <w:sz w:val="20"/>
              <w:szCs w:val="20"/>
              <w:lang w:val="en-US"/>
            </w:rPr>
          </w:pPr>
          <w:r w:rsidRPr="00E71336">
            <w:rPr>
              <w:rFonts w:ascii="Arial Narrow" w:eastAsia="Times New Roman" w:hAnsi="Arial Narrow"/>
              <w:noProof w:val="0"/>
              <w:kern w:val="0"/>
              <w:sz w:val="20"/>
              <w:szCs w:val="20"/>
            </w:rPr>
            <w:t xml:space="preserve">Revizia </w:t>
          </w:r>
          <w:r w:rsidR="00DF0211">
            <w:rPr>
              <w:rFonts w:ascii="Arial Narrow" w:eastAsia="Times New Roman" w:hAnsi="Arial Narrow"/>
              <w:noProof w:val="0"/>
              <w:kern w:val="0"/>
              <w:sz w:val="20"/>
              <w:szCs w:val="20"/>
            </w:rPr>
            <w:t>2</w:t>
          </w:r>
        </w:p>
      </w:tc>
    </w:tr>
    <w:tr w:rsidR="0009387A" w:rsidRPr="00E71336" w14:paraId="22EA4EDB" w14:textId="77777777" w:rsidTr="00E71336">
      <w:trPr>
        <w:trHeight w:val="70"/>
        <w:jc w:val="center"/>
      </w:trPr>
      <w:tc>
        <w:tcPr>
          <w:tcW w:w="5940" w:type="dxa"/>
          <w:vMerge/>
          <w:shd w:val="clear" w:color="auto" w:fill="auto"/>
        </w:tcPr>
        <w:p w14:paraId="2FA87963" w14:textId="77777777" w:rsidR="0009387A" w:rsidRPr="00E71336" w:rsidRDefault="0009387A" w:rsidP="00E71336">
          <w:pPr>
            <w:tabs>
              <w:tab w:val="left" w:pos="6270"/>
            </w:tabs>
            <w:spacing w:after="0" w:line="240" w:lineRule="auto"/>
            <w:rPr>
              <w:sz w:val="20"/>
              <w:szCs w:val="18"/>
            </w:rPr>
          </w:pPr>
        </w:p>
      </w:tc>
      <w:tc>
        <w:tcPr>
          <w:tcW w:w="1980" w:type="dxa"/>
          <w:shd w:val="clear" w:color="auto" w:fill="auto"/>
          <w:vAlign w:val="center"/>
        </w:tcPr>
        <w:sdt>
          <w:sdtPr>
            <w:id w:val="-1318336367"/>
            <w:docPartObj>
              <w:docPartGallery w:val="Page Numbers (Top of Page)"/>
              <w:docPartUnique/>
            </w:docPartObj>
          </w:sdtPr>
          <w:sdtEndPr>
            <w:rPr>
              <w:rFonts w:ascii="Arial Narrow" w:hAnsi="Arial Narrow"/>
              <w:b/>
              <w:bCs/>
              <w:sz w:val="20"/>
              <w:szCs w:val="20"/>
            </w:rPr>
          </w:sdtEndPr>
          <w:sdtContent>
            <w:p w14:paraId="6D459ECF" w14:textId="2BC7636A" w:rsidR="009D09AD" w:rsidRPr="009D09AD" w:rsidRDefault="009D09AD" w:rsidP="009D09AD">
              <w:pPr>
                <w:pStyle w:val="Header"/>
              </w:pPr>
              <w:r w:rsidRPr="009D09AD">
                <w:rPr>
                  <w:rFonts w:ascii="Arial Narrow" w:hAnsi="Arial Narrow"/>
                  <w:sz w:val="20"/>
                  <w:szCs w:val="18"/>
                </w:rPr>
                <w:t xml:space="preserve">Pagina </w:t>
              </w:r>
              <w:r w:rsidRPr="009D09AD">
                <w:rPr>
                  <w:rFonts w:ascii="Arial Narrow" w:hAnsi="Arial Narrow"/>
                  <w:b/>
                  <w:bCs/>
                  <w:sz w:val="20"/>
                  <w:szCs w:val="20"/>
                </w:rPr>
                <w:fldChar w:fldCharType="begin"/>
              </w:r>
              <w:r w:rsidRPr="009D09AD">
                <w:rPr>
                  <w:rFonts w:ascii="Arial Narrow" w:hAnsi="Arial Narrow"/>
                  <w:b/>
                  <w:bCs/>
                  <w:sz w:val="20"/>
                  <w:szCs w:val="18"/>
                </w:rPr>
                <w:instrText xml:space="preserve"> PAGE </w:instrText>
              </w:r>
              <w:r w:rsidRPr="009D09AD">
                <w:rPr>
                  <w:rFonts w:ascii="Arial Narrow" w:hAnsi="Arial Narrow"/>
                  <w:b/>
                  <w:bCs/>
                  <w:sz w:val="20"/>
                  <w:szCs w:val="20"/>
                </w:rPr>
                <w:fldChar w:fldCharType="separate"/>
              </w:r>
              <w:r w:rsidRPr="009D09AD">
                <w:rPr>
                  <w:rFonts w:ascii="Arial Narrow" w:hAnsi="Arial Narrow"/>
                  <w:b/>
                  <w:bCs/>
                  <w:sz w:val="20"/>
                  <w:szCs w:val="20"/>
                </w:rPr>
                <w:t>3</w:t>
              </w:r>
              <w:r w:rsidRPr="009D09AD">
                <w:rPr>
                  <w:rFonts w:ascii="Arial Narrow" w:hAnsi="Arial Narrow"/>
                  <w:b/>
                  <w:bCs/>
                  <w:sz w:val="20"/>
                  <w:szCs w:val="20"/>
                </w:rPr>
                <w:fldChar w:fldCharType="end"/>
              </w:r>
              <w:r w:rsidRPr="009D09AD">
                <w:rPr>
                  <w:rFonts w:ascii="Arial Narrow" w:hAnsi="Arial Narrow"/>
                  <w:sz w:val="20"/>
                  <w:szCs w:val="18"/>
                </w:rPr>
                <w:t xml:space="preserve"> </w:t>
              </w:r>
              <w:r>
                <w:rPr>
                  <w:rFonts w:ascii="Arial Narrow" w:hAnsi="Arial Narrow"/>
                  <w:sz w:val="20"/>
                  <w:szCs w:val="18"/>
                </w:rPr>
                <w:t>din</w:t>
              </w:r>
              <w:r w:rsidRPr="009D09AD">
                <w:rPr>
                  <w:rFonts w:ascii="Arial Narrow" w:hAnsi="Arial Narrow"/>
                  <w:sz w:val="20"/>
                  <w:szCs w:val="18"/>
                </w:rPr>
                <w:t xml:space="preserve"> </w:t>
              </w:r>
              <w:r w:rsidRPr="009D09AD">
                <w:rPr>
                  <w:rFonts w:ascii="Arial Narrow" w:hAnsi="Arial Narrow"/>
                  <w:b/>
                  <w:bCs/>
                  <w:sz w:val="20"/>
                  <w:szCs w:val="20"/>
                </w:rPr>
                <w:fldChar w:fldCharType="begin"/>
              </w:r>
              <w:r w:rsidRPr="009D09AD">
                <w:rPr>
                  <w:rFonts w:ascii="Arial Narrow" w:hAnsi="Arial Narrow"/>
                  <w:b/>
                  <w:bCs/>
                  <w:sz w:val="20"/>
                  <w:szCs w:val="20"/>
                </w:rPr>
                <w:instrText xml:space="preserve"> NUMPAGES  </w:instrText>
              </w:r>
              <w:r w:rsidRPr="009D09AD">
                <w:rPr>
                  <w:rFonts w:ascii="Arial Narrow" w:hAnsi="Arial Narrow"/>
                  <w:b/>
                  <w:bCs/>
                  <w:sz w:val="20"/>
                  <w:szCs w:val="20"/>
                </w:rPr>
                <w:fldChar w:fldCharType="separate"/>
              </w:r>
              <w:r w:rsidRPr="009D09AD">
                <w:rPr>
                  <w:rFonts w:ascii="Arial Narrow" w:hAnsi="Arial Narrow"/>
                  <w:b/>
                  <w:bCs/>
                  <w:sz w:val="20"/>
                  <w:szCs w:val="20"/>
                </w:rPr>
                <w:t>9</w:t>
              </w:r>
              <w:r w:rsidRPr="009D09AD">
                <w:rPr>
                  <w:rFonts w:ascii="Arial Narrow" w:hAnsi="Arial Narrow"/>
                  <w:b/>
                  <w:bCs/>
                  <w:sz w:val="20"/>
                  <w:szCs w:val="20"/>
                </w:rPr>
                <w:fldChar w:fldCharType="end"/>
              </w:r>
            </w:p>
          </w:sdtContent>
        </w:sdt>
      </w:tc>
    </w:tr>
    <w:tr w:rsidR="0009387A" w:rsidRPr="00E71336" w14:paraId="76884323" w14:textId="77777777" w:rsidTr="00E71336">
      <w:trPr>
        <w:trHeight w:val="70"/>
        <w:jc w:val="center"/>
      </w:trPr>
      <w:tc>
        <w:tcPr>
          <w:tcW w:w="5940" w:type="dxa"/>
          <w:shd w:val="clear" w:color="auto" w:fill="auto"/>
          <w:vAlign w:val="center"/>
        </w:tcPr>
        <w:p w14:paraId="11DFF184" w14:textId="4C1A7F34" w:rsidR="0009387A" w:rsidRPr="00E71336" w:rsidRDefault="0009387A" w:rsidP="00E71336">
          <w:pPr>
            <w:tabs>
              <w:tab w:val="left" w:pos="6270"/>
            </w:tabs>
            <w:spacing w:after="0" w:line="240" w:lineRule="auto"/>
            <w:jc w:val="center"/>
            <w:rPr>
              <w:sz w:val="20"/>
              <w:szCs w:val="18"/>
            </w:rPr>
          </w:pPr>
          <w:r w:rsidRPr="00E71336">
            <w:rPr>
              <w:rFonts w:ascii="Arial Narrow" w:eastAsia="Times New Roman" w:hAnsi="Arial Narrow"/>
              <w:b/>
              <w:caps/>
              <w:noProof w:val="0"/>
              <w:kern w:val="0"/>
              <w:sz w:val="20"/>
              <w:szCs w:val="20"/>
            </w:rPr>
            <w:t xml:space="preserve">Cod PO – </w:t>
          </w:r>
          <w:r w:rsidR="00DF0211" w:rsidRPr="00DF0211">
            <w:rPr>
              <w:rFonts w:ascii="Arial Narrow" w:eastAsia="Times New Roman" w:hAnsi="Arial Narrow"/>
              <w:b/>
              <w:caps/>
              <w:noProof w:val="0"/>
              <w:kern w:val="0"/>
              <w:sz w:val="20"/>
              <w:szCs w:val="20"/>
            </w:rPr>
            <w:t>CEAC - 01</w:t>
          </w:r>
          <w:r w:rsidRPr="00E71336">
            <w:rPr>
              <w:rFonts w:ascii="Arial Narrow" w:eastAsia="Times New Roman" w:hAnsi="Arial Narrow"/>
              <w:b/>
              <w:caps/>
              <w:noProof w:val="0"/>
              <w:kern w:val="0"/>
              <w:sz w:val="20"/>
              <w:szCs w:val="20"/>
              <w:lang w:val="it-IT"/>
            </w:rPr>
            <w:t>S</w:t>
          </w:r>
        </w:p>
      </w:tc>
      <w:tc>
        <w:tcPr>
          <w:tcW w:w="1980" w:type="dxa"/>
          <w:shd w:val="clear" w:color="auto" w:fill="auto"/>
          <w:vAlign w:val="center"/>
        </w:tcPr>
        <w:p w14:paraId="57411324" w14:textId="77777777" w:rsidR="0009387A" w:rsidRPr="00E71336" w:rsidRDefault="0009387A" w:rsidP="00E71336">
          <w:pPr>
            <w:tabs>
              <w:tab w:val="left" w:pos="6270"/>
            </w:tabs>
            <w:spacing w:after="0" w:line="240" w:lineRule="auto"/>
            <w:rPr>
              <w:sz w:val="20"/>
              <w:szCs w:val="18"/>
            </w:rPr>
          </w:pPr>
          <w:r w:rsidRPr="00E71336">
            <w:rPr>
              <w:rFonts w:ascii="Arial Narrow" w:eastAsia="Times New Roman" w:hAnsi="Arial Narrow"/>
              <w:noProof w:val="0"/>
              <w:kern w:val="0"/>
              <w:sz w:val="20"/>
              <w:szCs w:val="20"/>
            </w:rPr>
            <w:t>Exemplar nr.</w:t>
          </w:r>
          <w:r w:rsidRPr="00E71336">
            <w:rPr>
              <w:rFonts w:ascii="Arial Narrow" w:eastAsia="Times New Roman" w:hAnsi="Arial Narrow"/>
              <w:noProof w:val="0"/>
              <w:kern w:val="0"/>
              <w:sz w:val="20"/>
              <w:szCs w:val="20"/>
              <w:lang w:val="en-US"/>
            </w:rPr>
            <w:t>-</w:t>
          </w:r>
        </w:p>
      </w:tc>
    </w:tr>
    <w:tr w:rsidR="0009387A" w:rsidRPr="00E71336" w14:paraId="4B5322BE" w14:textId="77777777" w:rsidTr="00E71336">
      <w:trPr>
        <w:jc w:val="center"/>
      </w:trPr>
      <w:tc>
        <w:tcPr>
          <w:tcW w:w="7920" w:type="dxa"/>
          <w:gridSpan w:val="2"/>
          <w:shd w:val="clear" w:color="auto" w:fill="auto"/>
        </w:tcPr>
        <w:p w14:paraId="6484879B" w14:textId="224051B3" w:rsidR="0009387A" w:rsidRPr="00E71336" w:rsidRDefault="0009387A" w:rsidP="00E71336">
          <w:pPr>
            <w:tabs>
              <w:tab w:val="left" w:pos="6270"/>
            </w:tabs>
            <w:spacing w:after="0" w:line="240" w:lineRule="auto"/>
            <w:jc w:val="right"/>
            <w:rPr>
              <w:sz w:val="20"/>
              <w:szCs w:val="18"/>
            </w:rPr>
          </w:pPr>
          <w:r w:rsidRPr="00E71336">
            <w:rPr>
              <w:rFonts w:ascii="Arial Narrow" w:eastAsia="Times New Roman" w:hAnsi="Arial Narrow"/>
              <w:caps/>
              <w:noProof w:val="0"/>
              <w:kern w:val="0"/>
              <w:sz w:val="20"/>
              <w:szCs w:val="20"/>
            </w:rPr>
            <w:t>D</w:t>
          </w:r>
          <w:r w:rsidRPr="00E71336">
            <w:rPr>
              <w:rFonts w:ascii="Arial Narrow" w:eastAsia="Times New Roman" w:hAnsi="Arial Narrow"/>
              <w:noProof w:val="0"/>
              <w:kern w:val="0"/>
              <w:sz w:val="20"/>
              <w:szCs w:val="20"/>
            </w:rPr>
            <w:t>ata</w:t>
          </w:r>
          <w:r w:rsidRPr="00E71336">
            <w:rPr>
              <w:rFonts w:ascii="Arial Narrow" w:eastAsia="Times New Roman" w:hAnsi="Arial Narrow"/>
              <w:noProof w:val="0"/>
              <w:kern w:val="0"/>
              <w:sz w:val="20"/>
              <w:szCs w:val="20"/>
              <w:lang w:val="en-US"/>
            </w:rPr>
            <w:t xml:space="preserve"> 2</w:t>
          </w:r>
          <w:r w:rsidR="00DF0211">
            <w:rPr>
              <w:rFonts w:ascii="Arial Narrow" w:eastAsia="Times New Roman" w:hAnsi="Arial Narrow"/>
              <w:noProof w:val="0"/>
              <w:kern w:val="0"/>
              <w:sz w:val="20"/>
              <w:szCs w:val="20"/>
              <w:lang w:val="en-US"/>
            </w:rPr>
            <w:t>7</w:t>
          </w:r>
          <w:r w:rsidRPr="00E71336">
            <w:rPr>
              <w:rFonts w:ascii="Arial Narrow" w:eastAsia="Times New Roman" w:hAnsi="Arial Narrow"/>
              <w:noProof w:val="0"/>
              <w:kern w:val="0"/>
              <w:sz w:val="20"/>
              <w:szCs w:val="20"/>
              <w:lang w:val="en-US"/>
            </w:rPr>
            <w:t>.03.2025</w:t>
          </w:r>
        </w:p>
      </w:tc>
    </w:tr>
    <w:bookmarkEnd w:id="10"/>
  </w:tbl>
  <w:p w14:paraId="4F68C045" w14:textId="46493DDE" w:rsidR="0009387A" w:rsidRPr="00BC5DFF" w:rsidRDefault="0009387A" w:rsidP="00163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2B1A" w14:textId="2DE634A8" w:rsidR="0009387A" w:rsidRDefault="00DF0211" w:rsidP="00BC5DFF">
    <w:pPr>
      <w:pStyle w:val="Header"/>
    </w:pPr>
    <w:r>
      <w:drawing>
        <wp:anchor distT="0" distB="0" distL="114300" distR="114300" simplePos="0" relativeHeight="251659264" behindDoc="0" locked="0" layoutInCell="1" allowOverlap="1" wp14:anchorId="438E3D92" wp14:editId="6277EDAF">
          <wp:simplePos x="0" y="0"/>
          <wp:positionH relativeFrom="margin">
            <wp:align>center</wp:align>
          </wp:positionH>
          <wp:positionV relativeFrom="paragraph">
            <wp:posOffset>-17145</wp:posOffset>
          </wp:positionV>
          <wp:extent cx="7072630" cy="601345"/>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60134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0288" behindDoc="1" locked="0" layoutInCell="0" allowOverlap="1" wp14:anchorId="42DCD7AA" wp14:editId="446E1BAD">
          <wp:simplePos x="0" y="0"/>
          <wp:positionH relativeFrom="margin">
            <wp:align>center</wp:align>
          </wp:positionH>
          <wp:positionV relativeFrom="margin">
            <wp:align>center</wp:align>
          </wp:positionV>
          <wp:extent cx="3849370" cy="412369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9370" cy="4123690"/>
                  </a:xfrm>
                  <a:prstGeom prst="rect">
                    <a:avLst/>
                  </a:prstGeom>
                  <a:noFill/>
                </pic:spPr>
              </pic:pic>
            </a:graphicData>
          </a:graphic>
          <wp14:sizeRelH relativeFrom="page">
            <wp14:pctWidth>0</wp14:pctWidth>
          </wp14:sizeRelH>
          <wp14:sizeRelV relativeFrom="page">
            <wp14:pctHeight>0</wp14:pctHeight>
          </wp14:sizeRelV>
        </wp:anchor>
      </w:drawing>
    </w:r>
  </w:p>
  <w:p w14:paraId="67D670A4" w14:textId="77777777" w:rsidR="0009387A" w:rsidRDefault="00000000">
    <w:pPr>
      <w:pStyle w:val="Header"/>
    </w:pPr>
    <w:r>
      <w:pict w14:anchorId="2D4A7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6" o:spid="_x0000_s1031" type="#_x0000_t75" style="position:absolute;margin-left:0;margin-top:0;width:303.1pt;height:324.7pt;z-index:-251660288;mso-position-horizontal:center;mso-position-horizontal-relative:margin;mso-position-vertical:center;mso-position-vertical-relative:margin" o:allowincell="f">
          <v:imagedata r:id="rId3" o:title="Asse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2F4"/>
    <w:multiLevelType w:val="hybridMultilevel"/>
    <w:tmpl w:val="B810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3259F"/>
    <w:multiLevelType w:val="hybridMultilevel"/>
    <w:tmpl w:val="8D8846A6"/>
    <w:lvl w:ilvl="0" w:tplc="422856FC">
      <w:start w:val="5"/>
      <w:numFmt w:val="bullet"/>
      <w:lvlText w:val="•"/>
      <w:lvlJc w:val="left"/>
      <w:pPr>
        <w:ind w:left="720" w:hanging="360"/>
      </w:pPr>
      <w:rPr>
        <w:rFonts w:ascii="Arial Narrow" w:eastAsia="Aptos"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E7ACA"/>
    <w:multiLevelType w:val="multilevel"/>
    <w:tmpl w:val="75F01518"/>
    <w:lvl w:ilvl="0">
      <w:start w:val="1"/>
      <w:numFmt w:val="decimal"/>
      <w:pStyle w:val="Heading1"/>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FF594A"/>
    <w:multiLevelType w:val="hybridMultilevel"/>
    <w:tmpl w:val="6CD466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80A6B73"/>
    <w:multiLevelType w:val="hybridMultilevel"/>
    <w:tmpl w:val="DB32BAB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85036E3"/>
    <w:multiLevelType w:val="hybridMultilevel"/>
    <w:tmpl w:val="B58A0F4C"/>
    <w:lvl w:ilvl="0" w:tplc="0409000F">
      <w:start w:val="1"/>
      <w:numFmt w:val="decimal"/>
      <w:lvlText w:val="%1."/>
      <w:lvlJc w:val="left"/>
      <w:pPr>
        <w:ind w:left="1080" w:hanging="360"/>
      </w:pPr>
    </w:lvl>
    <w:lvl w:ilvl="1" w:tplc="51688BBC">
      <w:start w:val="13"/>
      <w:numFmt w:val="bullet"/>
      <w:lvlText w:val="•"/>
      <w:lvlJc w:val="left"/>
      <w:pPr>
        <w:ind w:left="1800" w:hanging="360"/>
      </w:pPr>
      <w:rPr>
        <w:rFonts w:ascii="Arial Narrow" w:eastAsia="Aptos" w:hAnsi="Arial Narrow"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CF2193"/>
    <w:multiLevelType w:val="multilevel"/>
    <w:tmpl w:val="73B8E70E"/>
    <w:lvl w:ilvl="0">
      <w:numFmt w:val="bullet"/>
      <w:lvlText w:val="-"/>
      <w:lvlJc w:val="left"/>
      <w:pPr>
        <w:ind w:left="720" w:hanging="360"/>
      </w:pPr>
      <w:rPr>
        <w:rFonts w:ascii="Arial Narrow" w:eastAsia="Aptos" w:hAnsi="Arial Narrow"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C0F4D9C"/>
    <w:multiLevelType w:val="hybridMultilevel"/>
    <w:tmpl w:val="431257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D173FC0"/>
    <w:multiLevelType w:val="multilevel"/>
    <w:tmpl w:val="F4B8F6C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5F7725A5"/>
    <w:multiLevelType w:val="hybridMultilevel"/>
    <w:tmpl w:val="ADEE0A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50073762">
    <w:abstractNumId w:val="2"/>
  </w:num>
  <w:num w:numId="2" w16cid:durableId="129999718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135406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7214094">
    <w:abstractNumId w:val="3"/>
  </w:num>
  <w:num w:numId="5" w16cid:durableId="480318670">
    <w:abstractNumId w:val="0"/>
  </w:num>
  <w:num w:numId="6" w16cid:durableId="1268390546">
    <w:abstractNumId w:val="7"/>
  </w:num>
  <w:num w:numId="7" w16cid:durableId="203056055">
    <w:abstractNumId w:val="5"/>
  </w:num>
  <w:num w:numId="8" w16cid:durableId="1872844095">
    <w:abstractNumId w:val="1"/>
  </w:num>
  <w:num w:numId="9" w16cid:durableId="584534192">
    <w:abstractNumId w:val="8"/>
  </w:num>
  <w:num w:numId="10" w16cid:durableId="116374169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D4"/>
    <w:rsid w:val="00020FA6"/>
    <w:rsid w:val="00051E2B"/>
    <w:rsid w:val="000746EA"/>
    <w:rsid w:val="000760D3"/>
    <w:rsid w:val="00087ED8"/>
    <w:rsid w:val="0009387A"/>
    <w:rsid w:val="00096D52"/>
    <w:rsid w:val="000D5FE1"/>
    <w:rsid w:val="000E06B0"/>
    <w:rsid w:val="000F33AF"/>
    <w:rsid w:val="000F7A7A"/>
    <w:rsid w:val="00105123"/>
    <w:rsid w:val="00125441"/>
    <w:rsid w:val="0016363A"/>
    <w:rsid w:val="00163EFE"/>
    <w:rsid w:val="00165BA8"/>
    <w:rsid w:val="00176415"/>
    <w:rsid w:val="001B51C7"/>
    <w:rsid w:val="001B57C4"/>
    <w:rsid w:val="001B7FE6"/>
    <w:rsid w:val="001E316A"/>
    <w:rsid w:val="002224B3"/>
    <w:rsid w:val="00230535"/>
    <w:rsid w:val="0024118B"/>
    <w:rsid w:val="00265CED"/>
    <w:rsid w:val="00285485"/>
    <w:rsid w:val="002B60DE"/>
    <w:rsid w:val="002E032F"/>
    <w:rsid w:val="002E560F"/>
    <w:rsid w:val="002F042F"/>
    <w:rsid w:val="00302B74"/>
    <w:rsid w:val="00312728"/>
    <w:rsid w:val="00317427"/>
    <w:rsid w:val="00321230"/>
    <w:rsid w:val="003369C9"/>
    <w:rsid w:val="00353F75"/>
    <w:rsid w:val="003650FE"/>
    <w:rsid w:val="00365695"/>
    <w:rsid w:val="00370670"/>
    <w:rsid w:val="003913A9"/>
    <w:rsid w:val="003C1B93"/>
    <w:rsid w:val="003C5264"/>
    <w:rsid w:val="003E1BF0"/>
    <w:rsid w:val="003F03AA"/>
    <w:rsid w:val="004127A8"/>
    <w:rsid w:val="0044164E"/>
    <w:rsid w:val="00451822"/>
    <w:rsid w:val="0045794B"/>
    <w:rsid w:val="00462EA3"/>
    <w:rsid w:val="00472C54"/>
    <w:rsid w:val="00476D21"/>
    <w:rsid w:val="00486103"/>
    <w:rsid w:val="00491E95"/>
    <w:rsid w:val="004A5CF3"/>
    <w:rsid w:val="004C667C"/>
    <w:rsid w:val="004F2E37"/>
    <w:rsid w:val="004F53BD"/>
    <w:rsid w:val="00500648"/>
    <w:rsid w:val="0050244F"/>
    <w:rsid w:val="00502741"/>
    <w:rsid w:val="00507AC6"/>
    <w:rsid w:val="00512E48"/>
    <w:rsid w:val="00516336"/>
    <w:rsid w:val="005349EC"/>
    <w:rsid w:val="005529A7"/>
    <w:rsid w:val="00566037"/>
    <w:rsid w:val="00582090"/>
    <w:rsid w:val="00593FFC"/>
    <w:rsid w:val="005A2D9E"/>
    <w:rsid w:val="005A7A2E"/>
    <w:rsid w:val="005C48E6"/>
    <w:rsid w:val="005C4D54"/>
    <w:rsid w:val="005C6B64"/>
    <w:rsid w:val="00617615"/>
    <w:rsid w:val="0064010F"/>
    <w:rsid w:val="00645AEA"/>
    <w:rsid w:val="0068307D"/>
    <w:rsid w:val="00692BDF"/>
    <w:rsid w:val="006A178E"/>
    <w:rsid w:val="006C5CF7"/>
    <w:rsid w:val="006D23C4"/>
    <w:rsid w:val="006D5708"/>
    <w:rsid w:val="006D6BD4"/>
    <w:rsid w:val="006E175A"/>
    <w:rsid w:val="006E3761"/>
    <w:rsid w:val="006E5627"/>
    <w:rsid w:val="006E6129"/>
    <w:rsid w:val="006F0194"/>
    <w:rsid w:val="007031C6"/>
    <w:rsid w:val="00717F92"/>
    <w:rsid w:val="00721A5D"/>
    <w:rsid w:val="007227B0"/>
    <w:rsid w:val="0072700B"/>
    <w:rsid w:val="00731F28"/>
    <w:rsid w:val="00735363"/>
    <w:rsid w:val="00736E91"/>
    <w:rsid w:val="00746F2B"/>
    <w:rsid w:val="007562A1"/>
    <w:rsid w:val="00764A56"/>
    <w:rsid w:val="00776542"/>
    <w:rsid w:val="00785579"/>
    <w:rsid w:val="007A202A"/>
    <w:rsid w:val="007B0F6C"/>
    <w:rsid w:val="007B7827"/>
    <w:rsid w:val="007C6066"/>
    <w:rsid w:val="007D3645"/>
    <w:rsid w:val="007D3EA6"/>
    <w:rsid w:val="007E3D32"/>
    <w:rsid w:val="007F4579"/>
    <w:rsid w:val="008000E4"/>
    <w:rsid w:val="0080293A"/>
    <w:rsid w:val="00807491"/>
    <w:rsid w:val="00816E19"/>
    <w:rsid w:val="00842FF7"/>
    <w:rsid w:val="0084330B"/>
    <w:rsid w:val="00845E7B"/>
    <w:rsid w:val="0087468E"/>
    <w:rsid w:val="00885305"/>
    <w:rsid w:val="00885364"/>
    <w:rsid w:val="0088743D"/>
    <w:rsid w:val="0089351D"/>
    <w:rsid w:val="008A5A1E"/>
    <w:rsid w:val="008B4B51"/>
    <w:rsid w:val="008E24DA"/>
    <w:rsid w:val="008E3B0B"/>
    <w:rsid w:val="00912668"/>
    <w:rsid w:val="009276F0"/>
    <w:rsid w:val="00932D63"/>
    <w:rsid w:val="00934905"/>
    <w:rsid w:val="00950B86"/>
    <w:rsid w:val="00957EBE"/>
    <w:rsid w:val="009708D1"/>
    <w:rsid w:val="0097699F"/>
    <w:rsid w:val="00976DB7"/>
    <w:rsid w:val="0098205A"/>
    <w:rsid w:val="00982CCD"/>
    <w:rsid w:val="0098674E"/>
    <w:rsid w:val="009A615F"/>
    <w:rsid w:val="009B7B0F"/>
    <w:rsid w:val="009C46A7"/>
    <w:rsid w:val="009C4D4E"/>
    <w:rsid w:val="009D09AD"/>
    <w:rsid w:val="009E1769"/>
    <w:rsid w:val="009E51AA"/>
    <w:rsid w:val="00A068A4"/>
    <w:rsid w:val="00A1266D"/>
    <w:rsid w:val="00A16B8E"/>
    <w:rsid w:val="00A43F3E"/>
    <w:rsid w:val="00A45497"/>
    <w:rsid w:val="00A47AA8"/>
    <w:rsid w:val="00A51801"/>
    <w:rsid w:val="00A741C3"/>
    <w:rsid w:val="00A77522"/>
    <w:rsid w:val="00A8306B"/>
    <w:rsid w:val="00A8535C"/>
    <w:rsid w:val="00A90694"/>
    <w:rsid w:val="00AA02CF"/>
    <w:rsid w:val="00AD78CE"/>
    <w:rsid w:val="00AE4A8E"/>
    <w:rsid w:val="00AF2F4B"/>
    <w:rsid w:val="00B0101E"/>
    <w:rsid w:val="00B14371"/>
    <w:rsid w:val="00B14914"/>
    <w:rsid w:val="00B34077"/>
    <w:rsid w:val="00B378F8"/>
    <w:rsid w:val="00B634FF"/>
    <w:rsid w:val="00B640DA"/>
    <w:rsid w:val="00B76BB2"/>
    <w:rsid w:val="00B82BCD"/>
    <w:rsid w:val="00BB3F29"/>
    <w:rsid w:val="00BC5DFF"/>
    <w:rsid w:val="00BE376C"/>
    <w:rsid w:val="00C31267"/>
    <w:rsid w:val="00C552C7"/>
    <w:rsid w:val="00C6136F"/>
    <w:rsid w:val="00C72285"/>
    <w:rsid w:val="00C73A0D"/>
    <w:rsid w:val="00C8773C"/>
    <w:rsid w:val="00C97098"/>
    <w:rsid w:val="00CD0A1A"/>
    <w:rsid w:val="00CD2A4D"/>
    <w:rsid w:val="00CE5C6B"/>
    <w:rsid w:val="00CE5D2B"/>
    <w:rsid w:val="00CF7FCE"/>
    <w:rsid w:val="00D00B0F"/>
    <w:rsid w:val="00D12070"/>
    <w:rsid w:val="00D22182"/>
    <w:rsid w:val="00D93029"/>
    <w:rsid w:val="00DA0AB1"/>
    <w:rsid w:val="00DB00E7"/>
    <w:rsid w:val="00DB33EE"/>
    <w:rsid w:val="00DE4FE5"/>
    <w:rsid w:val="00DF0211"/>
    <w:rsid w:val="00E124FF"/>
    <w:rsid w:val="00E34561"/>
    <w:rsid w:val="00E35B3F"/>
    <w:rsid w:val="00E64067"/>
    <w:rsid w:val="00E71336"/>
    <w:rsid w:val="00E857D8"/>
    <w:rsid w:val="00EA1270"/>
    <w:rsid w:val="00EE1B03"/>
    <w:rsid w:val="00F1697E"/>
    <w:rsid w:val="00F34121"/>
    <w:rsid w:val="00F35325"/>
    <w:rsid w:val="00F3633B"/>
    <w:rsid w:val="00F41ECA"/>
    <w:rsid w:val="00F44E4A"/>
    <w:rsid w:val="00F545A1"/>
    <w:rsid w:val="00F55135"/>
    <w:rsid w:val="00F57A87"/>
    <w:rsid w:val="00F6515B"/>
    <w:rsid w:val="00F7052D"/>
    <w:rsid w:val="00F97BC6"/>
    <w:rsid w:val="00FB30A5"/>
    <w:rsid w:val="00FD177F"/>
    <w:rsid w:val="00FD242B"/>
    <w:rsid w:val="00FD4F61"/>
    <w:rsid w:val="00FE0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58C6C"/>
  <w15:docId w15:val="{FABC05C0-FBD8-4619-9525-BD064427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FFC"/>
    <w:pPr>
      <w:spacing w:after="160" w:line="259" w:lineRule="auto"/>
    </w:pPr>
    <w:rPr>
      <w:rFonts w:ascii="Times New Roman" w:hAnsi="Times New Roman"/>
      <w:noProof/>
      <w:kern w:val="2"/>
      <w:sz w:val="24"/>
      <w:szCs w:val="22"/>
      <w:lang w:val="ro-RO"/>
    </w:rPr>
  </w:style>
  <w:style w:type="paragraph" w:styleId="Heading1">
    <w:name w:val="heading 1"/>
    <w:basedOn w:val="Normal"/>
    <w:next w:val="Normal"/>
    <w:link w:val="Heading1Char"/>
    <w:autoRedefine/>
    <w:uiPriority w:val="9"/>
    <w:qFormat/>
    <w:rsid w:val="005C48E6"/>
    <w:pPr>
      <w:keepNext/>
      <w:keepLines/>
      <w:numPr>
        <w:numId w:val="1"/>
      </w:numPr>
      <w:spacing w:before="360" w:after="80"/>
      <w:outlineLvl w:val="0"/>
    </w:pPr>
    <w:rPr>
      <w:rFonts w:ascii="Arial Narrow" w:eastAsia="Times New Roman" w:hAnsi="Arial Narrow"/>
      <w:b/>
      <w:spacing w:val="-2"/>
      <w:szCs w:val="24"/>
    </w:rPr>
  </w:style>
  <w:style w:type="paragraph" w:styleId="Heading2">
    <w:name w:val="heading 2"/>
    <w:basedOn w:val="Normal"/>
    <w:next w:val="Normal"/>
    <w:link w:val="Heading2Char"/>
    <w:autoRedefine/>
    <w:uiPriority w:val="9"/>
    <w:unhideWhenUsed/>
    <w:qFormat/>
    <w:rsid w:val="00B14914"/>
    <w:pPr>
      <w:keepNext/>
      <w:keepLines/>
      <w:spacing w:before="160" w:after="80"/>
      <w:jc w:val="center"/>
      <w:outlineLvl w:val="1"/>
    </w:pPr>
    <w:rPr>
      <w:rFonts w:eastAsia="Times New Roman"/>
      <w:b/>
      <w:color w:val="214183"/>
      <w:sz w:val="32"/>
      <w:szCs w:val="32"/>
    </w:rPr>
  </w:style>
  <w:style w:type="paragraph" w:styleId="Heading3">
    <w:name w:val="heading 3"/>
    <w:basedOn w:val="Normal"/>
    <w:next w:val="Normal"/>
    <w:link w:val="Heading3Char"/>
    <w:uiPriority w:val="9"/>
    <w:semiHidden/>
    <w:unhideWhenUsed/>
    <w:qFormat/>
    <w:rsid w:val="006D6BD4"/>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6D6BD4"/>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6D6BD4"/>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6D6BD4"/>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6D6BD4"/>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6D6BD4"/>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6D6BD4"/>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48E6"/>
    <w:rPr>
      <w:rFonts w:ascii="Arial Narrow" w:eastAsia="Times New Roman" w:hAnsi="Arial Narrow"/>
      <w:b/>
      <w:noProof/>
      <w:spacing w:val="-2"/>
      <w:kern w:val="2"/>
      <w:sz w:val="24"/>
      <w:szCs w:val="24"/>
      <w:lang w:val="ro-RO"/>
    </w:rPr>
  </w:style>
  <w:style w:type="character" w:customStyle="1" w:styleId="Heading2Char">
    <w:name w:val="Heading 2 Char"/>
    <w:link w:val="Heading2"/>
    <w:uiPriority w:val="9"/>
    <w:rsid w:val="00B14914"/>
    <w:rPr>
      <w:rFonts w:ascii="Times New Roman" w:eastAsia="Times New Roman" w:hAnsi="Times New Roman" w:cs="Times New Roman"/>
      <w:b/>
      <w:noProof/>
      <w:color w:val="214183"/>
      <w:sz w:val="32"/>
      <w:szCs w:val="32"/>
      <w:lang w:val="ro-RO"/>
    </w:rPr>
  </w:style>
  <w:style w:type="character" w:customStyle="1" w:styleId="Heading3Char">
    <w:name w:val="Heading 3 Char"/>
    <w:link w:val="Heading3"/>
    <w:uiPriority w:val="9"/>
    <w:semiHidden/>
    <w:rsid w:val="006D6BD4"/>
    <w:rPr>
      <w:rFonts w:eastAsia="Times New Roman" w:cs="Times New Roman"/>
      <w:noProof/>
      <w:color w:val="0F4761"/>
      <w:sz w:val="28"/>
      <w:szCs w:val="28"/>
      <w:lang w:val="ro-RO"/>
    </w:rPr>
  </w:style>
  <w:style w:type="character" w:customStyle="1" w:styleId="Heading4Char">
    <w:name w:val="Heading 4 Char"/>
    <w:link w:val="Heading4"/>
    <w:uiPriority w:val="9"/>
    <w:semiHidden/>
    <w:rsid w:val="006D6BD4"/>
    <w:rPr>
      <w:rFonts w:eastAsia="Times New Roman" w:cs="Times New Roman"/>
      <w:i/>
      <w:iCs/>
      <w:noProof/>
      <w:color w:val="0F4761"/>
      <w:lang w:val="ro-RO"/>
    </w:rPr>
  </w:style>
  <w:style w:type="character" w:customStyle="1" w:styleId="Heading5Char">
    <w:name w:val="Heading 5 Char"/>
    <w:link w:val="Heading5"/>
    <w:uiPriority w:val="9"/>
    <w:semiHidden/>
    <w:rsid w:val="006D6BD4"/>
    <w:rPr>
      <w:rFonts w:eastAsia="Times New Roman" w:cs="Times New Roman"/>
      <w:noProof/>
      <w:color w:val="0F4761"/>
      <w:lang w:val="ro-RO"/>
    </w:rPr>
  </w:style>
  <w:style w:type="character" w:customStyle="1" w:styleId="Heading6Char">
    <w:name w:val="Heading 6 Char"/>
    <w:link w:val="Heading6"/>
    <w:uiPriority w:val="9"/>
    <w:semiHidden/>
    <w:rsid w:val="006D6BD4"/>
    <w:rPr>
      <w:rFonts w:eastAsia="Times New Roman" w:cs="Times New Roman"/>
      <w:i/>
      <w:iCs/>
      <w:noProof/>
      <w:color w:val="595959"/>
      <w:lang w:val="ro-RO"/>
    </w:rPr>
  </w:style>
  <w:style w:type="character" w:customStyle="1" w:styleId="Heading7Char">
    <w:name w:val="Heading 7 Char"/>
    <w:link w:val="Heading7"/>
    <w:uiPriority w:val="9"/>
    <w:semiHidden/>
    <w:rsid w:val="006D6BD4"/>
    <w:rPr>
      <w:rFonts w:eastAsia="Times New Roman" w:cs="Times New Roman"/>
      <w:noProof/>
      <w:color w:val="595959"/>
      <w:lang w:val="ro-RO"/>
    </w:rPr>
  </w:style>
  <w:style w:type="character" w:customStyle="1" w:styleId="Heading8Char">
    <w:name w:val="Heading 8 Char"/>
    <w:link w:val="Heading8"/>
    <w:uiPriority w:val="9"/>
    <w:semiHidden/>
    <w:rsid w:val="006D6BD4"/>
    <w:rPr>
      <w:rFonts w:eastAsia="Times New Roman" w:cs="Times New Roman"/>
      <w:i/>
      <w:iCs/>
      <w:noProof/>
      <w:color w:val="272727"/>
      <w:lang w:val="ro-RO"/>
    </w:rPr>
  </w:style>
  <w:style w:type="character" w:customStyle="1" w:styleId="Heading9Char">
    <w:name w:val="Heading 9 Char"/>
    <w:link w:val="Heading9"/>
    <w:uiPriority w:val="9"/>
    <w:semiHidden/>
    <w:rsid w:val="006D6BD4"/>
    <w:rPr>
      <w:rFonts w:eastAsia="Times New Roman" w:cs="Times New Roman"/>
      <w:noProof/>
      <w:color w:val="272727"/>
      <w:lang w:val="ro-RO"/>
    </w:rPr>
  </w:style>
  <w:style w:type="paragraph" w:styleId="Title">
    <w:name w:val="Title"/>
    <w:basedOn w:val="Normal"/>
    <w:next w:val="Normal"/>
    <w:link w:val="TitleChar"/>
    <w:qFormat/>
    <w:rsid w:val="006D6BD4"/>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rsid w:val="006D6BD4"/>
    <w:rPr>
      <w:rFonts w:ascii="Aptos Display" w:eastAsia="Times New Roman" w:hAnsi="Aptos Display" w:cs="Times New Roman"/>
      <w:noProof/>
      <w:spacing w:val="-10"/>
      <w:kern w:val="28"/>
      <w:sz w:val="56"/>
      <w:szCs w:val="56"/>
      <w:lang w:val="ro-RO"/>
    </w:rPr>
  </w:style>
  <w:style w:type="paragraph" w:styleId="Subtitle">
    <w:name w:val="Subtitle"/>
    <w:basedOn w:val="Normal"/>
    <w:next w:val="Normal"/>
    <w:link w:val="SubtitleChar"/>
    <w:uiPriority w:val="11"/>
    <w:qFormat/>
    <w:rsid w:val="006D6BD4"/>
    <w:pPr>
      <w:numPr>
        <w:ilvl w:val="1"/>
      </w:numPr>
    </w:pPr>
    <w:rPr>
      <w:rFonts w:eastAsia="Times New Roman"/>
      <w:color w:val="595959"/>
      <w:spacing w:val="15"/>
      <w:sz w:val="28"/>
      <w:szCs w:val="28"/>
    </w:rPr>
  </w:style>
  <w:style w:type="character" w:customStyle="1" w:styleId="SubtitleChar">
    <w:name w:val="Subtitle Char"/>
    <w:link w:val="Subtitle"/>
    <w:uiPriority w:val="11"/>
    <w:rsid w:val="006D6BD4"/>
    <w:rPr>
      <w:rFonts w:eastAsia="Times New Roman" w:cs="Times New Roman"/>
      <w:noProof/>
      <w:color w:val="595959"/>
      <w:spacing w:val="15"/>
      <w:sz w:val="28"/>
      <w:szCs w:val="28"/>
      <w:lang w:val="ro-RO"/>
    </w:rPr>
  </w:style>
  <w:style w:type="paragraph" w:styleId="Quote">
    <w:name w:val="Quote"/>
    <w:basedOn w:val="Normal"/>
    <w:next w:val="Normal"/>
    <w:link w:val="QuoteChar"/>
    <w:uiPriority w:val="29"/>
    <w:qFormat/>
    <w:rsid w:val="006D6BD4"/>
    <w:pPr>
      <w:spacing w:before="160"/>
      <w:jc w:val="center"/>
    </w:pPr>
    <w:rPr>
      <w:i/>
      <w:iCs/>
      <w:color w:val="404040"/>
    </w:rPr>
  </w:style>
  <w:style w:type="character" w:customStyle="1" w:styleId="QuoteChar">
    <w:name w:val="Quote Char"/>
    <w:link w:val="Quote"/>
    <w:uiPriority w:val="29"/>
    <w:rsid w:val="006D6BD4"/>
    <w:rPr>
      <w:i/>
      <w:iCs/>
      <w:noProof/>
      <w:color w:val="404040"/>
      <w:lang w:val="ro-RO"/>
    </w:rPr>
  </w:style>
  <w:style w:type="paragraph" w:styleId="ListParagraph">
    <w:name w:val="List Paragraph"/>
    <w:basedOn w:val="Normal"/>
    <w:uiPriority w:val="34"/>
    <w:qFormat/>
    <w:rsid w:val="006D6BD4"/>
    <w:pPr>
      <w:ind w:left="720"/>
      <w:contextualSpacing/>
    </w:pPr>
  </w:style>
  <w:style w:type="character" w:styleId="IntenseEmphasis">
    <w:name w:val="Intense Emphasis"/>
    <w:uiPriority w:val="21"/>
    <w:qFormat/>
    <w:rsid w:val="006D6BD4"/>
    <w:rPr>
      <w:i/>
      <w:iCs/>
      <w:color w:val="0F4761"/>
    </w:rPr>
  </w:style>
  <w:style w:type="paragraph" w:styleId="IntenseQuote">
    <w:name w:val="Intense Quote"/>
    <w:basedOn w:val="Normal"/>
    <w:next w:val="Normal"/>
    <w:link w:val="IntenseQuoteChar"/>
    <w:uiPriority w:val="30"/>
    <w:qFormat/>
    <w:rsid w:val="006D6BD4"/>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6D6BD4"/>
    <w:rPr>
      <w:i/>
      <w:iCs/>
      <w:noProof/>
      <w:color w:val="0F4761"/>
      <w:lang w:val="ro-RO"/>
    </w:rPr>
  </w:style>
  <w:style w:type="character" w:styleId="IntenseReference">
    <w:name w:val="Intense Reference"/>
    <w:uiPriority w:val="32"/>
    <w:qFormat/>
    <w:rsid w:val="006D6BD4"/>
    <w:rPr>
      <w:b/>
      <w:bCs/>
      <w:smallCaps/>
      <w:color w:val="0F4761"/>
      <w:spacing w:val="5"/>
    </w:rPr>
  </w:style>
  <w:style w:type="paragraph" w:styleId="Header">
    <w:name w:val="header"/>
    <w:aliases w:val="Header1"/>
    <w:basedOn w:val="Normal"/>
    <w:link w:val="HeaderChar"/>
    <w:uiPriority w:val="99"/>
    <w:unhideWhenUsed/>
    <w:rsid w:val="006D6BD4"/>
    <w:pPr>
      <w:tabs>
        <w:tab w:val="center" w:pos="4513"/>
        <w:tab w:val="right" w:pos="9026"/>
      </w:tabs>
      <w:spacing w:after="0" w:line="240" w:lineRule="auto"/>
    </w:pPr>
  </w:style>
  <w:style w:type="character" w:customStyle="1" w:styleId="HeaderChar">
    <w:name w:val="Header Char"/>
    <w:aliases w:val="Header1 Char"/>
    <w:link w:val="Header"/>
    <w:uiPriority w:val="99"/>
    <w:rsid w:val="006D6BD4"/>
    <w:rPr>
      <w:noProof/>
      <w:lang w:val="ro-RO"/>
    </w:rPr>
  </w:style>
  <w:style w:type="paragraph" w:styleId="Footer">
    <w:name w:val="footer"/>
    <w:basedOn w:val="Normal"/>
    <w:link w:val="FooterChar"/>
    <w:uiPriority w:val="99"/>
    <w:unhideWhenUsed/>
    <w:rsid w:val="006D6BD4"/>
    <w:pPr>
      <w:tabs>
        <w:tab w:val="center" w:pos="4513"/>
        <w:tab w:val="right" w:pos="9026"/>
      </w:tabs>
      <w:spacing w:after="0" w:line="240" w:lineRule="auto"/>
    </w:pPr>
  </w:style>
  <w:style w:type="character" w:customStyle="1" w:styleId="FooterChar">
    <w:name w:val="Footer Char"/>
    <w:link w:val="Footer"/>
    <w:uiPriority w:val="99"/>
    <w:rsid w:val="006D6BD4"/>
    <w:rPr>
      <w:noProof/>
      <w:lang w:val="ro-RO"/>
    </w:rPr>
  </w:style>
  <w:style w:type="paragraph" w:styleId="NoSpacing">
    <w:name w:val="No Spacing"/>
    <w:uiPriority w:val="1"/>
    <w:qFormat/>
    <w:rsid w:val="00FE0110"/>
    <w:rPr>
      <w:noProof/>
      <w:kern w:val="2"/>
      <w:sz w:val="22"/>
      <w:szCs w:val="22"/>
      <w:lang w:val="ro-RO"/>
    </w:rPr>
  </w:style>
  <w:style w:type="paragraph" w:styleId="BodyText">
    <w:name w:val="Body Text"/>
    <w:basedOn w:val="Normal"/>
    <w:link w:val="BodyTextChar"/>
    <w:uiPriority w:val="1"/>
    <w:qFormat/>
    <w:rsid w:val="00B14914"/>
    <w:pPr>
      <w:widowControl w:val="0"/>
      <w:autoSpaceDE w:val="0"/>
      <w:autoSpaceDN w:val="0"/>
      <w:spacing w:after="0" w:line="240" w:lineRule="auto"/>
    </w:pPr>
    <w:rPr>
      <w:rFonts w:eastAsia="Times New Roman"/>
      <w:noProof w:val="0"/>
      <w:kern w:val="0"/>
      <w:szCs w:val="24"/>
    </w:rPr>
  </w:style>
  <w:style w:type="character" w:customStyle="1" w:styleId="BodyTextChar">
    <w:name w:val="Body Text Char"/>
    <w:link w:val="BodyText"/>
    <w:uiPriority w:val="1"/>
    <w:rsid w:val="00B14914"/>
    <w:rPr>
      <w:rFonts w:ascii="Times New Roman" w:eastAsia="Times New Roman" w:hAnsi="Times New Roman" w:cs="Times New Roman"/>
      <w:kern w:val="0"/>
      <w:sz w:val="24"/>
      <w:szCs w:val="24"/>
      <w:lang w:val="ro-RO"/>
    </w:rPr>
  </w:style>
  <w:style w:type="character" w:styleId="Hyperlink">
    <w:name w:val="Hyperlink"/>
    <w:uiPriority w:val="99"/>
    <w:unhideWhenUsed/>
    <w:rsid w:val="00717F92"/>
    <w:rPr>
      <w:color w:val="467886"/>
      <w:u w:val="single"/>
    </w:rPr>
  </w:style>
  <w:style w:type="character" w:customStyle="1" w:styleId="UnresolvedMention1">
    <w:name w:val="Unresolved Mention1"/>
    <w:uiPriority w:val="99"/>
    <w:semiHidden/>
    <w:unhideWhenUsed/>
    <w:rsid w:val="00717F92"/>
    <w:rPr>
      <w:color w:val="605E5C"/>
      <w:shd w:val="clear" w:color="auto" w:fill="E1DFDD"/>
    </w:rPr>
  </w:style>
  <w:style w:type="table" w:styleId="TableGrid">
    <w:name w:val="Table Grid"/>
    <w:basedOn w:val="TableNormal"/>
    <w:uiPriority w:val="39"/>
    <w:rsid w:val="0047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86103"/>
    <w:pPr>
      <w:widowControl w:val="0"/>
      <w:adjustRightInd w:val="0"/>
      <w:spacing w:after="120" w:line="360" w:lineRule="atLeast"/>
      <w:ind w:left="283"/>
      <w:jc w:val="both"/>
      <w:textAlignment w:val="baseline"/>
    </w:pPr>
    <w:rPr>
      <w:rFonts w:eastAsia="Times New Roman"/>
      <w:noProof w:val="0"/>
      <w:kern w:val="0"/>
      <w:szCs w:val="24"/>
      <w:lang w:val="en-US"/>
    </w:rPr>
  </w:style>
  <w:style w:type="character" w:customStyle="1" w:styleId="BodyTextIndentChar">
    <w:name w:val="Body Text Indent Char"/>
    <w:link w:val="BodyTextIndent"/>
    <w:uiPriority w:val="99"/>
    <w:rsid w:val="00486103"/>
    <w:rPr>
      <w:rFonts w:ascii="Times New Roman" w:eastAsia="Times New Roman" w:hAnsi="Times New Roman" w:cs="Times New Roman"/>
      <w:kern w:val="0"/>
      <w:sz w:val="24"/>
      <w:szCs w:val="24"/>
      <w:lang w:val="en-US"/>
    </w:rPr>
  </w:style>
  <w:style w:type="paragraph" w:customStyle="1" w:styleId="Heading11">
    <w:name w:val="Heading 11"/>
    <w:basedOn w:val="Normal"/>
    <w:rsid w:val="00486103"/>
    <w:pPr>
      <w:keepNext/>
      <w:spacing w:after="0" w:line="240" w:lineRule="auto"/>
      <w:jc w:val="both"/>
      <w:outlineLvl w:val="0"/>
    </w:pPr>
    <w:rPr>
      <w:rFonts w:eastAsia="Times New Roman"/>
      <w:b/>
      <w:bCs/>
      <w:noProof w:val="0"/>
      <w:kern w:val="0"/>
      <w:sz w:val="28"/>
      <w:szCs w:val="28"/>
    </w:rPr>
  </w:style>
  <w:style w:type="paragraph" w:styleId="EndnoteText">
    <w:name w:val="endnote text"/>
    <w:basedOn w:val="Normal"/>
    <w:link w:val="EndnoteTextChar"/>
    <w:unhideWhenUsed/>
    <w:rsid w:val="00370670"/>
    <w:pPr>
      <w:widowControl w:val="0"/>
      <w:adjustRightInd w:val="0"/>
      <w:spacing w:after="0" w:line="360" w:lineRule="atLeast"/>
      <w:jc w:val="both"/>
      <w:textAlignment w:val="baseline"/>
    </w:pPr>
    <w:rPr>
      <w:rFonts w:eastAsia="Times New Roman"/>
      <w:noProof w:val="0"/>
      <w:kern w:val="0"/>
      <w:sz w:val="20"/>
      <w:szCs w:val="20"/>
      <w:lang w:val="en-US"/>
    </w:rPr>
  </w:style>
  <w:style w:type="character" w:customStyle="1" w:styleId="EndnoteTextChar">
    <w:name w:val="Endnote Text Char"/>
    <w:link w:val="EndnoteText"/>
    <w:rsid w:val="00370670"/>
    <w:rPr>
      <w:rFonts w:ascii="Times New Roman" w:eastAsia="Times New Roman" w:hAnsi="Times New Roman" w:cs="Times New Roman"/>
      <w:kern w:val="0"/>
      <w:sz w:val="20"/>
      <w:szCs w:val="20"/>
      <w:lang w:val="en-US"/>
    </w:rPr>
  </w:style>
  <w:style w:type="character" w:styleId="EndnoteReference">
    <w:name w:val="endnote reference"/>
    <w:semiHidden/>
    <w:unhideWhenUsed/>
    <w:rsid w:val="00370670"/>
    <w:rPr>
      <w:vertAlign w:val="superscript"/>
    </w:rPr>
  </w:style>
  <w:style w:type="paragraph" w:styleId="FootnoteText">
    <w:name w:val="footnote text"/>
    <w:basedOn w:val="Normal"/>
    <w:link w:val="FootnoteTextChar"/>
    <w:uiPriority w:val="99"/>
    <w:unhideWhenUsed/>
    <w:rsid w:val="00370670"/>
    <w:pPr>
      <w:widowControl w:val="0"/>
      <w:adjustRightInd w:val="0"/>
      <w:spacing w:after="0" w:line="360" w:lineRule="atLeast"/>
      <w:jc w:val="both"/>
      <w:textAlignment w:val="baseline"/>
    </w:pPr>
    <w:rPr>
      <w:rFonts w:eastAsia="Times New Roman"/>
      <w:noProof w:val="0"/>
      <w:kern w:val="0"/>
      <w:sz w:val="20"/>
      <w:szCs w:val="20"/>
      <w:lang w:val="en-US"/>
    </w:rPr>
  </w:style>
  <w:style w:type="character" w:customStyle="1" w:styleId="FootnoteTextChar">
    <w:name w:val="Footnote Text Char"/>
    <w:link w:val="FootnoteText"/>
    <w:uiPriority w:val="99"/>
    <w:rsid w:val="00370670"/>
    <w:rPr>
      <w:rFonts w:ascii="Times New Roman" w:eastAsia="Times New Roman" w:hAnsi="Times New Roman" w:cs="Times New Roman"/>
      <w:kern w:val="0"/>
      <w:sz w:val="20"/>
      <w:szCs w:val="20"/>
      <w:lang w:val="en-US"/>
    </w:rPr>
  </w:style>
  <w:style w:type="character" w:styleId="FootnoteReference">
    <w:name w:val="footnote reference"/>
    <w:uiPriority w:val="99"/>
    <w:unhideWhenUsed/>
    <w:rsid w:val="00370670"/>
    <w:rPr>
      <w:vertAlign w:val="superscript"/>
    </w:rPr>
  </w:style>
  <w:style w:type="paragraph" w:styleId="BalloonText">
    <w:name w:val="Balloon Text"/>
    <w:basedOn w:val="Normal"/>
    <w:link w:val="BalloonTextChar"/>
    <w:uiPriority w:val="99"/>
    <w:semiHidden/>
    <w:unhideWhenUsed/>
    <w:rsid w:val="00DB33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33EE"/>
    <w:rPr>
      <w:rFonts w:ascii="Tahoma" w:hAnsi="Tahoma" w:cs="Tahoma"/>
      <w:noProof/>
      <w:sz w:val="16"/>
      <w:szCs w:val="16"/>
      <w:lang w:val="ro-RO"/>
    </w:rPr>
  </w:style>
  <w:style w:type="paragraph" w:styleId="NormalWeb">
    <w:name w:val="Normal (Web)"/>
    <w:basedOn w:val="Normal"/>
    <w:uiPriority w:val="99"/>
    <w:unhideWhenUsed/>
    <w:rsid w:val="001B7FE6"/>
    <w:pPr>
      <w:spacing w:before="100" w:beforeAutospacing="1" w:after="100" w:afterAutospacing="1" w:line="240" w:lineRule="auto"/>
    </w:pPr>
    <w:rPr>
      <w:rFonts w:eastAsia="Times New Roman"/>
      <w:noProof w:val="0"/>
      <w:kern w:val="0"/>
      <w:szCs w:val="24"/>
      <w:lang w:val="en-US"/>
    </w:rPr>
  </w:style>
  <w:style w:type="paragraph" w:styleId="BodyTextIndent2">
    <w:name w:val="Body Text Indent 2"/>
    <w:basedOn w:val="Normal"/>
    <w:link w:val="BodyTextIndent2Char"/>
    <w:uiPriority w:val="99"/>
    <w:semiHidden/>
    <w:unhideWhenUsed/>
    <w:rsid w:val="00DF0211"/>
    <w:pPr>
      <w:spacing w:after="120" w:line="480" w:lineRule="auto"/>
      <w:ind w:left="360"/>
    </w:pPr>
  </w:style>
  <w:style w:type="character" w:customStyle="1" w:styleId="BodyTextIndent2Char">
    <w:name w:val="Body Text Indent 2 Char"/>
    <w:basedOn w:val="DefaultParagraphFont"/>
    <w:link w:val="BodyTextIndent2"/>
    <w:uiPriority w:val="99"/>
    <w:semiHidden/>
    <w:rsid w:val="00DF0211"/>
    <w:rPr>
      <w:rFonts w:ascii="Times New Roman" w:hAnsi="Times New Roman"/>
      <w:noProof/>
      <w:kern w:val="2"/>
      <w:sz w:val="24"/>
      <w:szCs w:val="22"/>
      <w:lang w:val="ro-RO"/>
    </w:rPr>
  </w:style>
  <w:style w:type="paragraph" w:customStyle="1" w:styleId="Default">
    <w:name w:val="Default"/>
    <w:rsid w:val="00807491"/>
    <w:pPr>
      <w:autoSpaceDE w:val="0"/>
      <w:autoSpaceDN w:val="0"/>
      <w:adjustRightInd w:val="0"/>
    </w:pPr>
    <w:rPr>
      <w:rFonts w:ascii="Arial Nova" w:hAnsi="Arial Nova" w:cs="Arial Nova"/>
      <w:color w:val="000000"/>
      <w:sz w:val="24"/>
      <w:szCs w:val="24"/>
    </w:rPr>
  </w:style>
  <w:style w:type="character" w:styleId="UnresolvedMention">
    <w:name w:val="Unresolved Mention"/>
    <w:basedOn w:val="DefaultParagraphFont"/>
    <w:uiPriority w:val="99"/>
    <w:semiHidden/>
    <w:unhideWhenUsed/>
    <w:rsid w:val="005C6B64"/>
    <w:rPr>
      <w:color w:val="605E5C"/>
      <w:shd w:val="clear" w:color="auto" w:fill="E1DFDD"/>
    </w:rPr>
  </w:style>
  <w:style w:type="character" w:styleId="FollowedHyperlink">
    <w:name w:val="FollowedHyperlink"/>
    <w:basedOn w:val="DefaultParagraphFont"/>
    <w:uiPriority w:val="99"/>
    <w:semiHidden/>
    <w:unhideWhenUsed/>
    <w:rsid w:val="005C6B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74938">
      <w:bodyDiv w:val="1"/>
      <w:marLeft w:val="0"/>
      <w:marRight w:val="0"/>
      <w:marTop w:val="0"/>
      <w:marBottom w:val="0"/>
      <w:divBdr>
        <w:top w:val="none" w:sz="0" w:space="0" w:color="auto"/>
        <w:left w:val="none" w:sz="0" w:space="0" w:color="auto"/>
        <w:bottom w:val="none" w:sz="0" w:space="0" w:color="auto"/>
        <w:right w:val="none" w:sz="0" w:space="0" w:color="auto"/>
      </w:divBdr>
    </w:div>
    <w:div w:id="315063851">
      <w:bodyDiv w:val="1"/>
      <w:marLeft w:val="0"/>
      <w:marRight w:val="0"/>
      <w:marTop w:val="0"/>
      <w:marBottom w:val="0"/>
      <w:divBdr>
        <w:top w:val="none" w:sz="0" w:space="0" w:color="auto"/>
        <w:left w:val="none" w:sz="0" w:space="0" w:color="auto"/>
        <w:bottom w:val="none" w:sz="0" w:space="0" w:color="auto"/>
        <w:right w:val="none" w:sz="0" w:space="0" w:color="auto"/>
      </w:divBdr>
    </w:div>
    <w:div w:id="755395996">
      <w:bodyDiv w:val="1"/>
      <w:marLeft w:val="0"/>
      <w:marRight w:val="0"/>
      <w:marTop w:val="0"/>
      <w:marBottom w:val="0"/>
      <w:divBdr>
        <w:top w:val="none" w:sz="0" w:space="0" w:color="auto"/>
        <w:left w:val="none" w:sz="0" w:space="0" w:color="auto"/>
        <w:bottom w:val="none" w:sz="0" w:space="0" w:color="auto"/>
        <w:right w:val="none" w:sz="0" w:space="0" w:color="auto"/>
      </w:divBdr>
    </w:div>
    <w:div w:id="1013797912">
      <w:bodyDiv w:val="1"/>
      <w:marLeft w:val="0"/>
      <w:marRight w:val="0"/>
      <w:marTop w:val="0"/>
      <w:marBottom w:val="0"/>
      <w:divBdr>
        <w:top w:val="none" w:sz="0" w:space="0" w:color="auto"/>
        <w:left w:val="none" w:sz="0" w:space="0" w:color="auto"/>
        <w:bottom w:val="none" w:sz="0" w:space="0" w:color="auto"/>
        <w:right w:val="none" w:sz="0" w:space="0" w:color="auto"/>
      </w:divBdr>
    </w:div>
    <w:div w:id="1746875916">
      <w:bodyDiv w:val="1"/>
      <w:marLeft w:val="0"/>
      <w:marRight w:val="0"/>
      <w:marTop w:val="0"/>
      <w:marBottom w:val="0"/>
      <w:divBdr>
        <w:top w:val="none" w:sz="0" w:space="0" w:color="auto"/>
        <w:left w:val="none" w:sz="0" w:space="0" w:color="auto"/>
        <w:bottom w:val="none" w:sz="0" w:space="0" w:color="auto"/>
        <w:right w:val="none" w:sz="0" w:space="0" w:color="auto"/>
      </w:divBdr>
    </w:div>
    <w:div w:id="1816022405">
      <w:bodyDiv w:val="1"/>
      <w:marLeft w:val="0"/>
      <w:marRight w:val="0"/>
      <w:marTop w:val="0"/>
      <w:marBottom w:val="0"/>
      <w:divBdr>
        <w:top w:val="none" w:sz="0" w:space="0" w:color="auto"/>
        <w:left w:val="none" w:sz="0" w:space="0" w:color="auto"/>
        <w:bottom w:val="none" w:sz="0" w:space="0" w:color="auto"/>
        <w:right w:val="none" w:sz="0" w:space="0" w:color="auto"/>
      </w:divBdr>
    </w:div>
    <w:div w:id="1884125979">
      <w:bodyDiv w:val="1"/>
      <w:marLeft w:val="0"/>
      <w:marRight w:val="0"/>
      <w:marTop w:val="0"/>
      <w:marBottom w:val="0"/>
      <w:divBdr>
        <w:top w:val="none" w:sz="0" w:space="0" w:color="auto"/>
        <w:left w:val="none" w:sz="0" w:space="0" w:color="auto"/>
        <w:bottom w:val="none" w:sz="0" w:space="0" w:color="auto"/>
        <w:right w:val="none" w:sz="0" w:space="0" w:color="auto"/>
      </w:divBdr>
    </w:div>
    <w:div w:id="19705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cis.ro/ghidur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nc.edu.ro/competente/" TargetMode="External"/><Relationship Id="rId4" Type="http://schemas.openxmlformats.org/officeDocument/2006/relationships/settings" Target="settings.xml"/><Relationship Id="rId9" Type="http://schemas.openxmlformats.org/officeDocument/2006/relationships/hyperlink" Target="https://www.aracis.ro/wp-content/uploads/2025/03/Standarde-specifice-programe-de-studii-universitare-de-licenta.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5A7F0-A3A9-4C8F-A8F0-4F36FD1B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2687</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Links>
    <vt:vector size="30" baseType="variant">
      <vt:variant>
        <vt:i4>2097158</vt:i4>
      </vt:variant>
      <vt:variant>
        <vt:i4>0</vt:i4>
      </vt:variant>
      <vt:variant>
        <vt:i4>0</vt:i4>
      </vt:variant>
      <vt:variant>
        <vt:i4>5</vt:i4>
      </vt:variant>
      <vt:variant>
        <vt:lpwstr>mailto:gup@ugal.ro</vt:lpwstr>
      </vt:variant>
      <vt:variant>
        <vt:lpwstr/>
      </vt:variant>
      <vt:variant>
        <vt:i4>3145751</vt:i4>
      </vt:variant>
      <vt:variant>
        <vt:i4>9</vt:i4>
      </vt:variant>
      <vt:variant>
        <vt:i4>0</vt:i4>
      </vt:variant>
      <vt:variant>
        <vt:i4>5</vt:i4>
      </vt:variant>
      <vt:variant>
        <vt:lpwstr>mailto:funsciencegalati@yaho.com</vt:lpwstr>
      </vt:variant>
      <vt:variant>
        <vt:lpwstr/>
      </vt:variant>
      <vt:variant>
        <vt:i4>4456551</vt:i4>
      </vt:variant>
      <vt:variant>
        <vt:i4>6</vt:i4>
      </vt:variant>
      <vt:variant>
        <vt:i4>0</vt:i4>
      </vt:variant>
      <vt:variant>
        <vt:i4>5</vt:i4>
      </vt:variant>
      <vt:variant>
        <vt:lpwstr>mailto:rectorat@ugal.ro</vt:lpwstr>
      </vt:variant>
      <vt:variant>
        <vt:lpwstr/>
      </vt:variant>
      <vt:variant>
        <vt:i4>2097158</vt:i4>
      </vt:variant>
      <vt:variant>
        <vt:i4>3</vt:i4>
      </vt:variant>
      <vt:variant>
        <vt:i4>0</vt:i4>
      </vt:variant>
      <vt:variant>
        <vt:i4>5</vt:i4>
      </vt:variant>
      <vt:variant>
        <vt:lpwstr>mailto:gup@ugal.ro</vt:lpwstr>
      </vt:variant>
      <vt:variant>
        <vt:lpwstr/>
      </vt:variant>
      <vt:variant>
        <vt:i4>6881394</vt:i4>
      </vt:variant>
      <vt:variant>
        <vt:i4>0</vt:i4>
      </vt:variant>
      <vt:variant>
        <vt:i4>0</vt:i4>
      </vt:variant>
      <vt:variant>
        <vt:i4>5</vt:i4>
      </vt:variant>
      <vt:variant>
        <vt:lpwstr>http://www.gup.ugal.ro/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Alexandru Panait</dc:creator>
  <cp:keywords/>
  <cp:lastModifiedBy>Angela Petruța Ribinciuc</cp:lastModifiedBy>
  <cp:revision>6</cp:revision>
  <cp:lastPrinted>2025-04-29T12:53:00Z</cp:lastPrinted>
  <dcterms:created xsi:type="dcterms:W3CDTF">2025-04-28T09:41:00Z</dcterms:created>
  <dcterms:modified xsi:type="dcterms:W3CDTF">2025-04-29T13:00:00Z</dcterms:modified>
</cp:coreProperties>
</file>